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FA27F7">
      <w:pPr>
        <w:pStyle w:val="NoSpacing"/>
        <w:jc w:val="both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Pr="00041EE2" w:rsidRDefault="00B402F5" w:rsidP="00A15199">
      <w:pPr>
        <w:pStyle w:val="NoSpacing"/>
        <w:rPr>
          <w:lang w:val="sr-Cyrl-RS"/>
        </w:rPr>
      </w:pPr>
      <w:r>
        <w:t>08</w:t>
      </w:r>
      <w:r w:rsidR="00A15199">
        <w:t xml:space="preserve"> </w:t>
      </w:r>
      <w:proofErr w:type="spellStart"/>
      <w:r w:rsidR="00A15199">
        <w:t>Број</w:t>
      </w:r>
      <w:proofErr w:type="spellEnd"/>
      <w:r w:rsidR="00A15199">
        <w:t xml:space="preserve">: </w:t>
      </w:r>
      <w:r w:rsidR="00932B9B">
        <w:t>06-2/</w:t>
      </w:r>
      <w:r w:rsidR="00041EE2">
        <w:rPr>
          <w:lang w:val="sr-Cyrl-RS"/>
        </w:rPr>
        <w:t>140</w:t>
      </w:r>
      <w:r w:rsidR="00041EE2">
        <w:t>-1</w:t>
      </w:r>
      <w:r w:rsidR="00041EE2">
        <w:rPr>
          <w:lang w:val="sr-Cyrl-RS"/>
        </w:rPr>
        <w:t>8</w:t>
      </w:r>
    </w:p>
    <w:p w:rsidR="00AD07B4" w:rsidRPr="00AD07B4" w:rsidRDefault="00AD07B4" w:rsidP="00AD07B4">
      <w:pPr>
        <w:spacing w:after="0" w:line="24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1</w:t>
      </w:r>
      <w:r>
        <w:rPr>
          <w:rFonts w:cs="Times New Roman"/>
        </w:rPr>
        <w:t>8</w:t>
      </w:r>
      <w:r w:rsidRPr="00AD07B4">
        <w:rPr>
          <w:rFonts w:cs="Times New Roman"/>
          <w:lang w:val="sr-Cyrl-RS"/>
        </w:rPr>
        <w:t>. јун 2018.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A15199" w:rsidRPr="00934C27" w:rsidRDefault="00A15199" w:rsidP="00934C27">
      <w:pPr>
        <w:pStyle w:val="NoSpacing"/>
        <w:jc w:val="center"/>
        <w:rPr>
          <w:b/>
        </w:rPr>
      </w:pPr>
      <w:r w:rsidRPr="00934C27">
        <w:rPr>
          <w:b/>
        </w:rPr>
        <w:t>З А П И С Н И К</w:t>
      </w:r>
    </w:p>
    <w:p w:rsidR="00A15199" w:rsidRPr="00934C27" w:rsidRDefault="0047797D" w:rsidP="00934C27">
      <w:pPr>
        <w:pStyle w:val="NoSpacing"/>
        <w:jc w:val="center"/>
        <w:rPr>
          <w:b/>
        </w:rPr>
      </w:pPr>
      <w:r w:rsidRPr="00934C27">
        <w:rPr>
          <w:b/>
        </w:rPr>
        <w:t>17.</w:t>
      </w:r>
      <w:r w:rsidR="00A15199" w:rsidRPr="00934C27">
        <w:rPr>
          <w:b/>
        </w:rPr>
        <w:t xml:space="preserve"> СЕДНИЦЕ ОДБОРА ЗА ЉУДСКА И МАЊИНСКА ПРАВА И РАВНОПРАВНОСТ ПОЛОВА</w:t>
      </w:r>
    </w:p>
    <w:p w:rsidR="00A15199" w:rsidRPr="00934C27" w:rsidRDefault="00A15199" w:rsidP="00934C27">
      <w:pPr>
        <w:pStyle w:val="NoSpacing"/>
        <w:jc w:val="center"/>
        <w:rPr>
          <w:b/>
        </w:rPr>
      </w:pPr>
      <w:proofErr w:type="gramStart"/>
      <w:r w:rsidRPr="00934C27">
        <w:rPr>
          <w:b/>
        </w:rPr>
        <w:t xml:space="preserve">ОДРЖАНЕ </w:t>
      </w:r>
      <w:r w:rsidR="00041EE2" w:rsidRPr="00934C27">
        <w:rPr>
          <w:b/>
          <w:lang w:val="sr-Cyrl-RS"/>
        </w:rPr>
        <w:t>12</w:t>
      </w:r>
      <w:r w:rsidR="00672E09" w:rsidRPr="00934C27">
        <w:rPr>
          <w:b/>
          <w:lang w:val="sr-Latn-RS"/>
        </w:rPr>
        <w:t>.</w:t>
      </w:r>
      <w:proofErr w:type="gramEnd"/>
      <w:r w:rsidR="00672E09" w:rsidRPr="00934C27">
        <w:rPr>
          <w:b/>
          <w:lang w:val="sr-Latn-RS"/>
        </w:rPr>
        <w:t xml:space="preserve"> </w:t>
      </w:r>
      <w:r w:rsidR="00041EE2" w:rsidRPr="00934C27">
        <w:rPr>
          <w:b/>
          <w:lang w:val="sr-Cyrl-RS"/>
        </w:rPr>
        <w:t>ЈУНА</w:t>
      </w:r>
      <w:r w:rsidR="00041EE2" w:rsidRPr="00934C27">
        <w:rPr>
          <w:b/>
          <w:lang w:val="sr-Latn-RS"/>
        </w:rPr>
        <w:t xml:space="preserve"> 201</w:t>
      </w:r>
      <w:r w:rsidR="00041EE2" w:rsidRPr="00934C27">
        <w:rPr>
          <w:b/>
          <w:lang w:val="sr-Cyrl-RS"/>
        </w:rPr>
        <w:t>8</w:t>
      </w:r>
      <w:r w:rsidR="00911F4F" w:rsidRPr="00934C27">
        <w:rPr>
          <w:b/>
          <w:lang w:val="sr-Latn-RS"/>
        </w:rPr>
        <w:t xml:space="preserve">. </w:t>
      </w:r>
      <w:r w:rsidRPr="00934C27">
        <w:rPr>
          <w:b/>
        </w:rPr>
        <w:t>ГОДИНЕ</w:t>
      </w:r>
    </w:p>
    <w:p w:rsidR="00A15199" w:rsidRDefault="00A15199" w:rsidP="00A15199"/>
    <w:p w:rsidR="00A15199" w:rsidRDefault="00882709" w:rsidP="00934C27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B87247">
        <w:rPr>
          <w:lang w:val="sr-Cyrl-RS"/>
        </w:rPr>
        <w:t>9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B87247">
        <w:rPr>
          <w:lang w:val="sr-Cyrl-RS"/>
        </w:rPr>
        <w:t>Седницом је председавала заменица председник</w:t>
      </w:r>
      <w:r w:rsidR="00A06E53">
        <w:rPr>
          <w:lang w:val="sr-Cyrl-RS"/>
        </w:rPr>
        <w:t>а</w:t>
      </w:r>
      <w:r w:rsidR="00B87247">
        <w:rPr>
          <w:lang w:val="sr-Cyrl-RS"/>
        </w:rPr>
        <w:t xml:space="preserve"> Одбора Маја Виденовић</w:t>
      </w:r>
      <w:r w:rsidRPr="00983092">
        <w:rPr>
          <w:lang w:val="sr-Cyrl-RS"/>
        </w:rPr>
        <w:t>.</w:t>
      </w:r>
    </w:p>
    <w:p w:rsidR="00A15199" w:rsidRPr="008012A4" w:rsidRDefault="00A15199" w:rsidP="00934C2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672E09">
        <w:rPr>
          <w:lang w:val="sr-Cyrl-RS"/>
        </w:rPr>
        <w:t xml:space="preserve">Миланка Јевтовић Вукојичић, Љибушка Лакатош, Милена Турк, Љиљана Малушић, Оливера Огњановић, </w:t>
      </w:r>
      <w:r w:rsidR="00B87247">
        <w:rPr>
          <w:lang w:val="sr-Cyrl-RS"/>
        </w:rPr>
        <w:t xml:space="preserve">Марјана Мараш, Весна Ивковић, Ружица Николић, Марија Јањушевић, </w:t>
      </w:r>
      <w:r w:rsidR="00672E09">
        <w:rPr>
          <w:lang w:val="sr-Cyrl-RS"/>
        </w:rPr>
        <w:t>Олена Папуга</w:t>
      </w:r>
      <w:r w:rsidR="00B87247">
        <w:rPr>
          <w:lang w:val="sr-Cyrl-RS"/>
        </w:rPr>
        <w:t xml:space="preserve"> и Елвира Ковач,</w:t>
      </w:r>
      <w:r w:rsidR="008012A4">
        <w:rPr>
          <w:lang w:val="sr-Cyrl-RS"/>
        </w:rPr>
        <w:t xml:space="preserve"> чланови Одбора.</w:t>
      </w:r>
    </w:p>
    <w:p w:rsidR="00A15199" w:rsidRDefault="00A15199" w:rsidP="00934C2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proofErr w:type="spellStart"/>
      <w:r w:rsidR="00B87247" w:rsidRPr="00B87247">
        <w:t>Никола</w:t>
      </w:r>
      <w:proofErr w:type="spellEnd"/>
      <w:r w:rsidR="00B87247" w:rsidRPr="00B87247">
        <w:t xml:space="preserve"> </w:t>
      </w:r>
      <w:proofErr w:type="spellStart"/>
      <w:r w:rsidR="00B87247" w:rsidRPr="00B87247">
        <w:t>Јоловић</w:t>
      </w:r>
      <w:proofErr w:type="spellEnd"/>
      <w:r w:rsidR="00B87247" w:rsidRPr="00B87247">
        <w:t xml:space="preserve">, </w:t>
      </w:r>
      <w:proofErr w:type="spellStart"/>
      <w:r w:rsidR="00983092" w:rsidRPr="00983092">
        <w:t>Милосав</w:t>
      </w:r>
      <w:proofErr w:type="spellEnd"/>
      <w:r w:rsidR="00983092" w:rsidRPr="00983092">
        <w:t xml:space="preserve"> Милојевић, </w:t>
      </w:r>
      <w:r w:rsidR="00B87247">
        <w:rPr>
          <w:lang w:val="sr-Cyrl-RS"/>
        </w:rPr>
        <w:t>Татјана Мацура</w:t>
      </w:r>
      <w:r w:rsidR="00320319">
        <w:rPr>
          <w:lang w:val="sr-Cyrl-RS"/>
        </w:rPr>
        <w:t xml:space="preserve">, </w:t>
      </w:r>
      <w:r w:rsidR="00613D88">
        <w:rPr>
          <w:lang w:val="sr-Cyrl-RS"/>
        </w:rPr>
        <w:t>Мехо Омеровић и Енис Имамовић</w:t>
      </w:r>
      <w:r>
        <w:t>.</w:t>
      </w:r>
    </w:p>
    <w:p w:rsidR="00933C59" w:rsidRDefault="00672E09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присуствовали:</w:t>
      </w:r>
      <w:r w:rsidR="00E27811">
        <w:rPr>
          <w:lang w:val="sr-Cyrl-RS"/>
        </w:rPr>
        <w:t xml:space="preserve"> </w:t>
      </w:r>
      <w:r w:rsidR="00613D88">
        <w:rPr>
          <w:lang w:val="sr-Cyrl-RS"/>
        </w:rPr>
        <w:t>Наташа Ст. Јовановић и Јасмина Каранац</w:t>
      </w:r>
      <w:r>
        <w:rPr>
          <w:lang w:val="sr-Cyrl-RS"/>
        </w:rPr>
        <w:t>, заменици</w:t>
      </w:r>
      <w:r w:rsidR="008012A4">
        <w:rPr>
          <w:lang w:val="sr-Cyrl-RS"/>
        </w:rPr>
        <w:t xml:space="preserve"> </w:t>
      </w:r>
      <w:r>
        <w:rPr>
          <w:lang w:val="sr-Cyrl-RS"/>
        </w:rPr>
        <w:t>чланова</w:t>
      </w:r>
      <w:r w:rsidR="00E27811">
        <w:rPr>
          <w:lang w:val="sr-Cyrl-RS"/>
        </w:rPr>
        <w:t xml:space="preserve"> Одбора</w:t>
      </w:r>
      <w:r w:rsidR="008012A4">
        <w:rPr>
          <w:lang w:val="sr-Cyrl-RS"/>
        </w:rPr>
        <w:t>.</w:t>
      </w:r>
    </w:p>
    <w:p w:rsidR="0015271F" w:rsidRPr="00777099" w:rsidRDefault="00934C27" w:rsidP="00934C27">
      <w:pPr>
        <w:pStyle w:val="NoSpacing"/>
        <w:jc w:val="both"/>
        <w:rPr>
          <w:lang w:val="sr-Cyrl-RS"/>
        </w:rPr>
      </w:pPr>
      <w:r>
        <w:tab/>
      </w:r>
      <w:r w:rsidR="0015271F">
        <w:rPr>
          <w:lang w:val="sr-Cyrl-RS"/>
        </w:rPr>
        <w:t>Испред Министарства за државну управу и локалну самоуправу седници су присуствов</w:t>
      </w:r>
      <w:r w:rsidR="00BC6EF4">
        <w:rPr>
          <w:lang w:val="sr-Cyrl-RS"/>
        </w:rPr>
        <w:t>али: Иван Бошњак, државни секре</w:t>
      </w:r>
      <w:r w:rsidR="0015271F">
        <w:rPr>
          <w:lang w:val="sr-Cyrl-RS"/>
        </w:rPr>
        <w:t>тар и Ивана Антић, помоћник министра.</w:t>
      </w:r>
    </w:p>
    <w:p w:rsidR="00934C27" w:rsidRDefault="00A302E3" w:rsidP="00934C27">
      <w:pPr>
        <w:pStyle w:val="NoSpacing"/>
        <w:jc w:val="both"/>
        <w:rPr>
          <w:lang w:val="sr-Cyrl-RS"/>
        </w:rPr>
      </w:pPr>
      <w:r>
        <w:t xml:space="preserve">              </w:t>
      </w:r>
      <w:r w:rsidR="006A0998">
        <w:rPr>
          <w:lang w:val="sr-Cyrl-RS"/>
        </w:rPr>
        <w:t>Заме</w:t>
      </w:r>
      <w:r w:rsidR="00613D88">
        <w:rPr>
          <w:lang w:val="sr-Cyrl-RS"/>
        </w:rPr>
        <w:t>ница п</w:t>
      </w:r>
      <w:proofErr w:type="spellStart"/>
      <w:r w:rsidR="00AC6968">
        <w:t>редседник</w:t>
      </w:r>
      <w:proofErr w:type="spellEnd"/>
      <w:r w:rsidR="00613D88">
        <w:rPr>
          <w:lang w:val="sr-Cyrl-RS"/>
        </w:rPr>
        <w:t>а</w:t>
      </w:r>
      <w:r w:rsidR="00AC6968">
        <w:t xml:space="preserve"> </w:t>
      </w:r>
      <w:proofErr w:type="spellStart"/>
      <w:r w:rsidR="00AC6968">
        <w:t>Одбора</w:t>
      </w:r>
      <w:proofErr w:type="spellEnd"/>
      <w:r w:rsidR="00AC6968">
        <w:t xml:space="preserve"> </w:t>
      </w:r>
      <w:proofErr w:type="spellStart"/>
      <w:r w:rsidR="00613D88">
        <w:t>је</w:t>
      </w:r>
      <w:proofErr w:type="spellEnd"/>
      <w:r w:rsidR="00613D88">
        <w:t xml:space="preserve"> </w:t>
      </w:r>
      <w:proofErr w:type="spellStart"/>
      <w:r w:rsidR="00613D88">
        <w:t>констатова</w:t>
      </w:r>
      <w:proofErr w:type="spellEnd"/>
      <w:r w:rsidR="00613D88">
        <w:rPr>
          <w:lang w:val="sr-Cyrl-RS"/>
        </w:rPr>
        <w:t>ла</w:t>
      </w:r>
      <w:r w:rsidR="00386B2B">
        <w:t xml:space="preserve"> </w:t>
      </w:r>
      <w:proofErr w:type="spellStart"/>
      <w:r w:rsidR="00386B2B">
        <w:t>да</w:t>
      </w:r>
      <w:proofErr w:type="spellEnd"/>
      <w:r w:rsidR="00386B2B">
        <w:t xml:space="preserve"> </w:t>
      </w:r>
      <w:proofErr w:type="spellStart"/>
      <w:r w:rsidR="00386B2B">
        <w:t>су</w:t>
      </w:r>
      <w:proofErr w:type="spellEnd"/>
      <w:r w:rsidR="00386B2B">
        <w:t xml:space="preserve"> </w:t>
      </w:r>
      <w:proofErr w:type="spellStart"/>
      <w:r w:rsidR="00386B2B">
        <w:t>испуњени</w:t>
      </w:r>
      <w:proofErr w:type="spellEnd"/>
      <w:r w:rsidR="00386B2B">
        <w:t xml:space="preserve"> </w:t>
      </w:r>
      <w:proofErr w:type="spellStart"/>
      <w:r w:rsidR="00386B2B">
        <w:t>услови</w:t>
      </w:r>
      <w:proofErr w:type="spellEnd"/>
      <w:r w:rsidR="00386B2B">
        <w:t xml:space="preserve"> </w:t>
      </w:r>
      <w:proofErr w:type="spellStart"/>
      <w:r w:rsidR="00386B2B">
        <w:t>за</w:t>
      </w:r>
      <w:proofErr w:type="spellEnd"/>
      <w:r w:rsidR="00386B2B">
        <w:t xml:space="preserve"> </w:t>
      </w:r>
      <w:proofErr w:type="spellStart"/>
      <w:r w:rsidR="00386B2B">
        <w:t>р</w:t>
      </w:r>
      <w:r w:rsidR="00613D88">
        <w:t>ад</w:t>
      </w:r>
      <w:proofErr w:type="spellEnd"/>
      <w:r w:rsidR="00613D88">
        <w:t xml:space="preserve"> и </w:t>
      </w:r>
      <w:proofErr w:type="spellStart"/>
      <w:r w:rsidR="00613D88">
        <w:t>одлучивање</w:t>
      </w:r>
      <w:proofErr w:type="spellEnd"/>
      <w:r w:rsidR="00613D88">
        <w:t xml:space="preserve">, </w:t>
      </w:r>
      <w:proofErr w:type="spellStart"/>
      <w:r w:rsidR="00613D88">
        <w:t>те</w:t>
      </w:r>
      <w:proofErr w:type="spellEnd"/>
      <w:r w:rsidR="00613D88">
        <w:t xml:space="preserve"> </w:t>
      </w:r>
      <w:proofErr w:type="spellStart"/>
      <w:r w:rsidR="00613D88">
        <w:t>је</w:t>
      </w:r>
      <w:proofErr w:type="spellEnd"/>
      <w:r w:rsidR="00613D88">
        <w:t xml:space="preserve"> </w:t>
      </w:r>
      <w:proofErr w:type="spellStart"/>
      <w:r w:rsidR="00613D88">
        <w:t>предложи</w:t>
      </w:r>
      <w:proofErr w:type="spellEnd"/>
      <w:r w:rsidR="00613D88">
        <w:rPr>
          <w:lang w:val="sr-Cyrl-RS"/>
        </w:rPr>
        <w:t>ла</w:t>
      </w:r>
      <w:r w:rsidR="00386B2B">
        <w:t xml:space="preserve"> </w:t>
      </w:r>
      <w:proofErr w:type="spellStart"/>
      <w:r w:rsidR="00386B2B">
        <w:t>следећи</w:t>
      </w:r>
      <w:proofErr w:type="spellEnd"/>
      <w:r w:rsidR="00386B2B">
        <w:t xml:space="preserve"> </w:t>
      </w:r>
    </w:p>
    <w:p w:rsidR="00934C27" w:rsidRDefault="00934C27" w:rsidP="00934C27">
      <w:pPr>
        <w:pStyle w:val="NoSpacing"/>
        <w:jc w:val="both"/>
        <w:rPr>
          <w:lang w:val="sr-Cyrl-RS"/>
        </w:rPr>
      </w:pPr>
    </w:p>
    <w:p w:rsidR="00A15199" w:rsidRPr="00501EF5" w:rsidRDefault="00386B2B" w:rsidP="00934C27">
      <w:pPr>
        <w:pStyle w:val="NoSpacing"/>
        <w:jc w:val="center"/>
        <w:rPr>
          <w:lang w:val="sr-Cyrl-RS"/>
        </w:rPr>
      </w:pPr>
      <w:r>
        <w:t xml:space="preserve">Д н е в н и   р е </w:t>
      </w:r>
      <w:proofErr w:type="gramStart"/>
      <w:r>
        <w:t>д :</w:t>
      </w:r>
      <w:proofErr w:type="gramEnd"/>
    </w:p>
    <w:p w:rsidR="004D7612" w:rsidRDefault="00613D88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613D88">
        <w:rPr>
          <w:lang w:val="sr-Cyrl-RS"/>
        </w:rPr>
        <w:t>Разматрање Предлога закона о изменама и допунама Закона о службеној употреби језика и писама, који је поднела Влада (број 011-1324/18 од 29. маја 2018. године), у начелу</w:t>
      </w:r>
      <w:r w:rsidR="004D7612" w:rsidRPr="004D7612">
        <w:rPr>
          <w:lang w:val="sr-Cyrl-RS"/>
        </w:rPr>
        <w:t>;</w:t>
      </w:r>
    </w:p>
    <w:p w:rsidR="005B2975" w:rsidRDefault="00613D88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613D88">
        <w:rPr>
          <w:lang w:val="sr-Cyrl-RS"/>
        </w:rPr>
        <w:t>Разматрање Предлога закона о изменама и допунама Закона о заштити права и слобода националних мањина, који је поднела Влада (број 90-1325/18 од 29. маја 2018. године), у начелу</w:t>
      </w:r>
      <w:r w:rsidR="004D7612" w:rsidRPr="004D7612">
        <w:rPr>
          <w:lang w:val="sr-Cyrl-RS"/>
        </w:rPr>
        <w:t>;</w:t>
      </w:r>
      <w:r w:rsidR="00A15199">
        <w:tab/>
      </w:r>
    </w:p>
    <w:p w:rsidR="004D7612" w:rsidRDefault="00613D88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613D88">
        <w:rPr>
          <w:lang w:val="sr-Cyrl-RS"/>
        </w:rPr>
        <w:t>Разматрање Предлога закона о изменама и допунама Закона о националним саветима националних мањина, који је поднела Влада (број 90-2120/18 од 1. јуна 2018. године), у начелу</w:t>
      </w:r>
      <w:r w:rsidR="004D7612">
        <w:rPr>
          <w:lang w:val="sr-Cyrl-RS"/>
        </w:rPr>
        <w:t>;</w:t>
      </w:r>
    </w:p>
    <w:p w:rsidR="004D7612" w:rsidRDefault="00613D88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613D88">
        <w:rPr>
          <w:lang w:val="sr-Cyrl-RS"/>
        </w:rPr>
        <w:t>Предлог за измену Одлуке о организовању јавног слушања</w:t>
      </w:r>
      <w:r w:rsidR="004D7612">
        <w:rPr>
          <w:lang w:val="sr-Cyrl-RS"/>
        </w:rPr>
        <w:t>.</w:t>
      </w:r>
    </w:p>
    <w:p w:rsidR="00AD07B4" w:rsidRDefault="00AD07B4" w:rsidP="00934C27">
      <w:pPr>
        <w:pStyle w:val="NoSpacing"/>
        <w:jc w:val="both"/>
        <w:rPr>
          <w:b/>
        </w:rPr>
      </w:pP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4E1016" w:rsidRPr="00D905DE">
        <w:rPr>
          <w:b/>
          <w:lang w:val="sr-Cyrl-RS"/>
        </w:rPr>
        <w:t>Ружица Николић</w:t>
      </w:r>
      <w:r w:rsidR="004E1016">
        <w:rPr>
          <w:lang w:val="sr-Cyrl-RS"/>
        </w:rPr>
        <w:t xml:space="preserve"> је предложила да се у дневни ред седнице уврсти</w:t>
      </w:r>
      <w:r w:rsidR="005E1ACB">
        <w:rPr>
          <w:lang w:val="sr-Cyrl-RS"/>
        </w:rPr>
        <w:t xml:space="preserve"> као тачка дневног реда ра</w:t>
      </w:r>
      <w:r w:rsidR="00D905DE">
        <w:rPr>
          <w:lang w:val="sr-Cyrl-RS"/>
        </w:rPr>
        <w:t>зрешење председника Одбора за љ</w:t>
      </w:r>
      <w:r w:rsidR="005E1ACB">
        <w:rPr>
          <w:lang w:val="sr-Cyrl-RS"/>
        </w:rPr>
        <w:t>удска и мањинска права</w:t>
      </w:r>
      <w:r w:rsidR="00D905DE">
        <w:rPr>
          <w:lang w:val="sr-Cyrl-RS"/>
        </w:rPr>
        <w:t xml:space="preserve"> и равноправност полова</w:t>
      </w:r>
      <w:r w:rsidR="005E1ACB">
        <w:rPr>
          <w:lang w:val="sr-Cyrl-RS"/>
        </w:rPr>
        <w:t xml:space="preserve"> Мехе Омеровића. </w:t>
      </w:r>
      <w:r w:rsidR="00772CB6">
        <w:rPr>
          <w:lang w:val="sr-Cyrl-RS"/>
        </w:rPr>
        <w:t xml:space="preserve">Свој предлог је образложила </w:t>
      </w:r>
      <w:r w:rsidR="00FA6DA6">
        <w:rPr>
          <w:lang w:val="sr-Cyrl-RS"/>
        </w:rPr>
        <w:t>позивајући се на извештај немачке полиције и наводећи</w:t>
      </w:r>
      <w:r w:rsidR="005E1ACB">
        <w:rPr>
          <w:lang w:val="sr-Cyrl-RS"/>
        </w:rPr>
        <w:t xml:space="preserve"> да је Мехо Омеровић својим чином на франкфуртском аеродрому обрукао и државу Србију и народне посланике</w:t>
      </w:r>
      <w:r w:rsidR="00D905DE">
        <w:rPr>
          <w:lang w:val="sr-Cyrl-RS"/>
        </w:rPr>
        <w:t xml:space="preserve"> и да не може више обављати функцију председника Одбора.</w:t>
      </w:r>
      <w:r w:rsidR="004E1016">
        <w:rPr>
          <w:lang w:val="sr-Cyrl-RS"/>
        </w:rPr>
        <w:t xml:space="preserve">  </w:t>
      </w: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3400DB" w:rsidRPr="00FD2F2F">
        <w:rPr>
          <w:b/>
          <w:lang w:val="sr-Cyrl-RS"/>
        </w:rPr>
        <w:t>Миланка Јевтовић Вукојичић</w:t>
      </w:r>
      <w:r w:rsidR="003400DB" w:rsidRPr="003400DB">
        <w:rPr>
          <w:lang w:val="sr-Cyrl-RS"/>
        </w:rPr>
        <w:t xml:space="preserve"> </w:t>
      </w:r>
      <w:r w:rsidR="00A15EFE">
        <w:rPr>
          <w:lang w:val="sr-Cyrl-RS"/>
        </w:rPr>
        <w:t>предложила је да</w:t>
      </w:r>
      <w:r w:rsidR="009F147B">
        <w:rPr>
          <w:lang w:val="sr-Cyrl-RS"/>
        </w:rPr>
        <w:t xml:space="preserve"> </w:t>
      </w:r>
      <w:r w:rsidR="003400DB">
        <w:rPr>
          <w:lang w:val="sr-Cyrl-RS"/>
        </w:rPr>
        <w:t>у</w:t>
      </w:r>
      <w:r w:rsidR="001C0348">
        <w:rPr>
          <w:lang w:val="sr-Cyrl-RS"/>
        </w:rPr>
        <w:t xml:space="preserve"> </w:t>
      </w:r>
      <w:r w:rsidR="003400DB">
        <w:rPr>
          <w:lang w:val="sr-Cyrl-RS"/>
        </w:rPr>
        <w:t xml:space="preserve">скаду са чланом 76. Пословника Народне скупштине Одбор обави заједнички начелни претрес о три предложена закона: </w:t>
      </w:r>
      <w:r w:rsidR="00626E77">
        <w:rPr>
          <w:lang w:val="sr-Cyrl-RS"/>
        </w:rPr>
        <w:t>Предлогу</w:t>
      </w:r>
      <w:r w:rsidR="003400DB" w:rsidRPr="003400DB">
        <w:rPr>
          <w:lang w:val="sr-Cyrl-RS"/>
        </w:rPr>
        <w:t xml:space="preserve"> закона о изменама и допунама Закона о службеној употреби језика и писама</w:t>
      </w:r>
      <w:r w:rsidR="003400DB">
        <w:rPr>
          <w:lang w:val="sr-Cyrl-RS"/>
        </w:rPr>
        <w:t xml:space="preserve">, </w:t>
      </w:r>
      <w:r w:rsidR="00626E77">
        <w:rPr>
          <w:lang w:val="sr-Cyrl-RS"/>
        </w:rPr>
        <w:t>Предлогу</w:t>
      </w:r>
      <w:r w:rsidR="003400DB" w:rsidRPr="003400DB">
        <w:rPr>
          <w:lang w:val="sr-Cyrl-RS"/>
        </w:rPr>
        <w:t xml:space="preserve"> закона о изменама и допунама Закона о </w:t>
      </w:r>
      <w:r w:rsidR="003400DB" w:rsidRPr="003400DB">
        <w:rPr>
          <w:lang w:val="sr-Cyrl-RS"/>
        </w:rPr>
        <w:lastRenderedPageBreak/>
        <w:t>националним саветима националних мањина</w:t>
      </w:r>
      <w:r w:rsidR="003400DB">
        <w:rPr>
          <w:lang w:val="sr-Cyrl-RS"/>
        </w:rPr>
        <w:t xml:space="preserve"> и </w:t>
      </w:r>
      <w:r w:rsidR="00626E77">
        <w:rPr>
          <w:lang w:val="sr-Cyrl-RS"/>
        </w:rPr>
        <w:t>Предлогу</w:t>
      </w:r>
      <w:r w:rsidR="003400DB" w:rsidRPr="003400DB">
        <w:rPr>
          <w:lang w:val="sr-Cyrl-RS"/>
        </w:rPr>
        <w:t xml:space="preserve"> закона о изменама и допунама Закона о националним саветима националних мањина</w:t>
      </w:r>
      <w:r w:rsidR="008C3F33">
        <w:rPr>
          <w:lang w:val="sr-Cyrl-RS"/>
        </w:rPr>
        <w:t>. С</w:t>
      </w:r>
      <w:r w:rsidR="003400DB">
        <w:rPr>
          <w:lang w:val="sr-Cyrl-RS"/>
        </w:rPr>
        <w:t>пајање расправе</w:t>
      </w:r>
      <w:r w:rsidR="008C3F33">
        <w:t xml:space="preserve"> </w:t>
      </w:r>
      <w:r w:rsidR="008C3F33">
        <w:rPr>
          <w:lang w:val="sr-Cyrl-RS"/>
        </w:rPr>
        <w:t>је</w:t>
      </w:r>
      <w:r w:rsidR="003400DB">
        <w:rPr>
          <w:lang w:val="sr-Cyrl-RS"/>
        </w:rPr>
        <w:t xml:space="preserve"> предложила с обзиром да су предлози закона међусобно </w:t>
      </w:r>
      <w:r w:rsidR="003400DB" w:rsidRPr="000C6213">
        <w:rPr>
          <w:lang w:val="sr-Cyrl-RS"/>
        </w:rPr>
        <w:t>условљени као и да су решења у њима међусобно повезана.</w:t>
      </w:r>
    </w:p>
    <w:p w:rsidR="00934C27" w:rsidRDefault="00934C27" w:rsidP="00934C27">
      <w:pPr>
        <w:pStyle w:val="NoSpacing"/>
        <w:jc w:val="both"/>
        <w:rPr>
          <w:lang w:val="sr-Cyrl-RS"/>
        </w:rPr>
      </w:pP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Поводом предлога Ружице Николић</w:t>
      </w:r>
      <w:r w:rsidRPr="00D02698">
        <w:rPr>
          <w:lang w:val="sr-Cyrl-RS"/>
        </w:rPr>
        <w:t xml:space="preserve"> </w:t>
      </w:r>
      <w:r w:rsidR="00D02698" w:rsidRPr="00D02698">
        <w:rPr>
          <w:lang w:val="sr-Cyrl-RS"/>
        </w:rPr>
        <w:t>Одбор</w:t>
      </w:r>
      <w:r>
        <w:rPr>
          <w:lang w:val="sr-Cyrl-RS"/>
        </w:rPr>
        <w:t xml:space="preserve"> је</w:t>
      </w:r>
      <w:r w:rsidR="00D02698" w:rsidRPr="00D02698">
        <w:rPr>
          <w:lang w:val="sr-Cyrl-RS"/>
        </w:rPr>
        <w:t xml:space="preserve"> већином гласова </w:t>
      </w:r>
      <w:r>
        <w:rPr>
          <w:lang w:val="sr-Cyrl-RS"/>
        </w:rPr>
        <w:t>одлучио да НЕ ПРИХВАТИ овај предлог.</w:t>
      </w: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86B2B" w:rsidRPr="000C6213">
        <w:rPr>
          <w:lang w:val="sr-Cyrl-RS"/>
        </w:rPr>
        <w:t xml:space="preserve">Одбор </w:t>
      </w:r>
      <w:r>
        <w:rPr>
          <w:lang w:val="sr-Cyrl-RS"/>
        </w:rPr>
        <w:t xml:space="preserve">је </w:t>
      </w:r>
      <w:r w:rsidR="00B22D42">
        <w:rPr>
          <w:lang w:val="sr-Cyrl-RS"/>
        </w:rPr>
        <w:t>једногласно</w:t>
      </w:r>
      <w:r w:rsidR="00386B2B" w:rsidRPr="00B22D42">
        <w:rPr>
          <w:lang w:val="sr-Cyrl-RS"/>
        </w:rPr>
        <w:t xml:space="preserve"> </w:t>
      </w:r>
      <w:r>
        <w:rPr>
          <w:lang w:val="sr-Cyrl-RS"/>
        </w:rPr>
        <w:t>ПРИХВАТИО</w:t>
      </w:r>
      <w:r w:rsidR="00386B2B" w:rsidRPr="000C6213">
        <w:rPr>
          <w:lang w:val="sr-Cyrl-RS"/>
        </w:rPr>
        <w:t xml:space="preserve"> предложени Дневни ред.</w:t>
      </w:r>
    </w:p>
    <w:p w:rsidR="009F147B" w:rsidRPr="000C6213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Поводом предлога Миланке</w:t>
      </w:r>
      <w:r w:rsidRPr="000C6213">
        <w:rPr>
          <w:lang w:val="sr-Cyrl-RS"/>
        </w:rPr>
        <w:t xml:space="preserve"> Јевтовић Вукојичић </w:t>
      </w:r>
      <w:r w:rsidR="009F147B" w:rsidRPr="000C6213">
        <w:rPr>
          <w:lang w:val="sr-Cyrl-RS"/>
        </w:rPr>
        <w:t xml:space="preserve">Одбор </w:t>
      </w:r>
      <w:r>
        <w:rPr>
          <w:lang w:val="sr-Cyrl-RS"/>
        </w:rPr>
        <w:t>је</w:t>
      </w:r>
      <w:r w:rsidR="009F147B" w:rsidRPr="000C6213">
        <w:rPr>
          <w:lang w:val="sr-Cyrl-RS"/>
        </w:rPr>
        <w:t xml:space="preserve"> већином гл</w:t>
      </w:r>
      <w:r w:rsidR="001C0348">
        <w:rPr>
          <w:lang w:val="sr-Cyrl-RS"/>
        </w:rPr>
        <w:t xml:space="preserve">асова </w:t>
      </w:r>
      <w:r>
        <w:rPr>
          <w:lang w:val="sr-Cyrl-RS"/>
        </w:rPr>
        <w:t xml:space="preserve"> одлучио да ПРИХВАТИ предлог.</w:t>
      </w:r>
    </w:p>
    <w:p w:rsidR="00934C27" w:rsidRDefault="00934C27" w:rsidP="00934C27">
      <w:pPr>
        <w:pStyle w:val="NoSpacing"/>
        <w:jc w:val="both"/>
        <w:rPr>
          <w:b/>
          <w:lang w:val="sr-Cyrl-RS"/>
        </w:rPr>
      </w:pPr>
    </w:p>
    <w:p w:rsidR="000C621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>ПРВА, ДРУГА И ТРЕЋА ТАЧКА ДНЕВНОГ РЕДА</w:t>
      </w:r>
      <w:r w:rsidR="00EB5BD4" w:rsidRPr="00EB5BD4">
        <w:rPr>
          <w:b/>
          <w:lang w:val="sr-Cyrl-RS"/>
        </w:rPr>
        <w:t>:</w:t>
      </w:r>
      <w:r w:rsidR="00EB5BD4">
        <w:t xml:space="preserve"> </w:t>
      </w:r>
      <w:r w:rsidRPr="00613D88">
        <w:rPr>
          <w:lang w:val="sr-Cyrl-RS"/>
        </w:rPr>
        <w:t>Разматрање Предлога закона о изменама и допунама Закона о службеној употреби језика и писама</w:t>
      </w:r>
      <w:r>
        <w:rPr>
          <w:lang w:val="sr-Cyrl-RS"/>
        </w:rPr>
        <w:t>,</w:t>
      </w:r>
      <w:r w:rsidRPr="00934C27">
        <w:rPr>
          <w:lang w:val="sr-Cyrl-RS"/>
        </w:rPr>
        <w:t xml:space="preserve"> </w:t>
      </w:r>
      <w:r w:rsidRPr="00613D88">
        <w:rPr>
          <w:lang w:val="sr-Cyrl-RS"/>
        </w:rPr>
        <w:t>Разматрање Предлога закона о изменама и допунама Закона о заштити права и слобода националних мањина</w:t>
      </w:r>
      <w:r>
        <w:rPr>
          <w:lang w:val="sr-Cyrl-RS"/>
        </w:rPr>
        <w:t xml:space="preserve">, </w:t>
      </w:r>
      <w:r w:rsidRPr="00613D88">
        <w:rPr>
          <w:lang w:val="sr-Cyrl-RS"/>
        </w:rPr>
        <w:t>Разматрање Предлога закона о изменама и допунама Закона о националним саветима националних мањина</w:t>
      </w:r>
      <w:r>
        <w:rPr>
          <w:lang w:val="sr-Cyrl-RS"/>
        </w:rPr>
        <w:t>, које је поднела Влада, у начелу</w:t>
      </w:r>
    </w:p>
    <w:p w:rsidR="0038018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B43A6" w:rsidRPr="00FD2F2F">
        <w:rPr>
          <w:b/>
          <w:lang w:val="sr-Cyrl-RS"/>
        </w:rPr>
        <w:t>Иван Бошњак</w:t>
      </w:r>
      <w:r w:rsidR="000B43A6">
        <w:rPr>
          <w:lang w:val="sr-Cyrl-RS"/>
        </w:rPr>
        <w:t xml:space="preserve"> државни секретар у Министарству државн</w:t>
      </w:r>
      <w:r w:rsidR="005A02AE">
        <w:rPr>
          <w:lang w:val="sr-Cyrl-RS"/>
        </w:rPr>
        <w:t>е управе и локалне самоуправе</w:t>
      </w:r>
      <w:r>
        <w:rPr>
          <w:lang w:val="sr-Cyrl-RS"/>
        </w:rPr>
        <w:t>,</w:t>
      </w:r>
      <w:r w:rsidR="005A02AE">
        <w:rPr>
          <w:lang w:val="sr-Cyrl-RS"/>
        </w:rPr>
        <w:t xml:space="preserve"> н</w:t>
      </w:r>
      <w:r w:rsidR="00B22D42">
        <w:rPr>
          <w:lang w:val="sr-Cyrl-RS"/>
        </w:rPr>
        <w:t>авео је да се</w:t>
      </w:r>
      <w:r w:rsidR="000B43A6">
        <w:rPr>
          <w:lang w:val="sr-Cyrl-RS"/>
        </w:rPr>
        <w:t xml:space="preserve"> циклус унапређења права и положаја национални</w:t>
      </w:r>
      <w:r w:rsidR="00B10887">
        <w:rPr>
          <w:lang w:val="sr-Cyrl-RS"/>
        </w:rPr>
        <w:t>х</w:t>
      </w:r>
      <w:r w:rsidR="000B43A6">
        <w:rPr>
          <w:lang w:val="sr-Cyrl-RS"/>
        </w:rPr>
        <w:t xml:space="preserve"> мањина у Републици Србији привео крају</w:t>
      </w:r>
      <w:r w:rsidR="00B22D42">
        <w:rPr>
          <w:lang w:val="sr-Cyrl-RS"/>
        </w:rPr>
        <w:t>,</w:t>
      </w:r>
      <w:r w:rsidR="00A71DC1">
        <w:t xml:space="preserve"> </w:t>
      </w:r>
      <w:r w:rsidR="00A71DC1">
        <w:rPr>
          <w:lang w:val="sr-Cyrl-RS"/>
        </w:rPr>
        <w:t xml:space="preserve">као и </w:t>
      </w:r>
      <w:r w:rsidR="00A71DC1" w:rsidRPr="00A71DC1">
        <w:rPr>
          <w:lang w:val="sr-Cyrl-RS"/>
        </w:rPr>
        <w:t>да су се током протекле три године успешно реализовали сви задаци</w:t>
      </w:r>
      <w:r w:rsidR="000B43A6">
        <w:rPr>
          <w:lang w:val="sr-Cyrl-RS"/>
        </w:rPr>
        <w:t>. Истакао је да је било неопходно осавременити постојећи законски оквир у уставно-правном систему Србије, који је иначе оцењен као веома добар</w:t>
      </w:r>
      <w:r w:rsidR="00CA6D5C">
        <w:rPr>
          <w:lang w:val="sr-Cyrl-RS"/>
        </w:rPr>
        <w:t xml:space="preserve"> и успешно примењен</w:t>
      </w:r>
      <w:r w:rsidR="000B43A6">
        <w:rPr>
          <w:lang w:val="sr-Cyrl-RS"/>
        </w:rPr>
        <w:t xml:space="preserve">. </w:t>
      </w:r>
      <w:r w:rsidR="004A2C06">
        <w:rPr>
          <w:lang w:val="sr-Cyrl-RS"/>
        </w:rPr>
        <w:t>Напоменуо је</w:t>
      </w:r>
      <w:r w:rsidR="00B10887">
        <w:rPr>
          <w:lang w:val="sr-Cyrl-RS"/>
        </w:rPr>
        <w:t xml:space="preserve"> да је у складу са</w:t>
      </w:r>
      <w:r w:rsidR="00B22D42">
        <w:rPr>
          <w:lang w:val="sr-Cyrl-RS"/>
        </w:rPr>
        <w:t xml:space="preserve"> Акционим планом за поглавље 23</w:t>
      </w:r>
      <w:r w:rsidR="00B10887">
        <w:rPr>
          <w:lang w:val="sr-Cyrl-RS"/>
        </w:rPr>
        <w:t xml:space="preserve"> који је </w:t>
      </w:r>
      <w:r w:rsidR="00B22D42">
        <w:rPr>
          <w:lang w:val="sr-Cyrl-RS"/>
        </w:rPr>
        <w:t>усвојен почетком 2016. године, М</w:t>
      </w:r>
      <w:r w:rsidR="00B10887">
        <w:rPr>
          <w:lang w:val="sr-Cyrl-RS"/>
        </w:rPr>
        <w:t>ин</w:t>
      </w:r>
      <w:r w:rsidR="00B22D42">
        <w:rPr>
          <w:lang w:val="sr-Cyrl-RS"/>
        </w:rPr>
        <w:t xml:space="preserve">истарство преузело обавезе да </w:t>
      </w:r>
      <w:r w:rsidR="00B10887">
        <w:rPr>
          <w:lang w:val="sr-Cyrl-RS"/>
        </w:rPr>
        <w:t xml:space="preserve"> </w:t>
      </w:r>
      <w:r w:rsidR="00B22D42">
        <w:rPr>
          <w:lang w:val="sr-Cyrl-RS"/>
        </w:rPr>
        <w:t xml:space="preserve">се </w:t>
      </w:r>
      <w:r w:rsidR="00B10887">
        <w:rPr>
          <w:lang w:val="sr-Cyrl-RS"/>
        </w:rPr>
        <w:t>са</w:t>
      </w:r>
      <w:r w:rsidR="00B22D42">
        <w:rPr>
          <w:lang w:val="sr-Cyrl-RS"/>
        </w:rPr>
        <w:t xml:space="preserve"> </w:t>
      </w:r>
      <w:r w:rsidR="00B10887">
        <w:rPr>
          <w:lang w:val="sr-Cyrl-RS"/>
        </w:rPr>
        <w:t xml:space="preserve"> заинтересованим страна</w:t>
      </w:r>
      <w:r w:rsidR="00B22D42">
        <w:rPr>
          <w:lang w:val="sr-Cyrl-RS"/>
        </w:rPr>
        <w:t>ма започне разматрање</w:t>
      </w:r>
      <w:r w:rsidR="00B10887">
        <w:rPr>
          <w:lang w:val="sr-Cyrl-RS"/>
        </w:rPr>
        <w:t xml:space="preserve"> измена и допуна важећих закона</w:t>
      </w:r>
      <w:r w:rsidR="00B22D42">
        <w:rPr>
          <w:lang w:val="sr-Cyrl-RS"/>
        </w:rPr>
        <w:t>,</w:t>
      </w:r>
      <w:r w:rsidR="00B10887">
        <w:rPr>
          <w:lang w:val="sr-Cyrl-RS"/>
        </w:rPr>
        <w:t xml:space="preserve"> </w:t>
      </w:r>
      <w:r w:rsidR="00B22D42">
        <w:rPr>
          <w:lang w:val="sr-Cyrl-RS"/>
        </w:rPr>
        <w:t>зашта</w:t>
      </w:r>
      <w:r w:rsidR="00B10887">
        <w:rPr>
          <w:lang w:val="sr-Cyrl-RS"/>
        </w:rPr>
        <w:t xml:space="preserve"> је</w:t>
      </w:r>
      <w:r w:rsidR="00B22D42">
        <w:rPr>
          <w:lang w:val="sr-Cyrl-RS"/>
        </w:rPr>
        <w:t xml:space="preserve"> </w:t>
      </w:r>
      <w:r w:rsidR="00B22D42" w:rsidRPr="00B22D42">
        <w:rPr>
          <w:lang w:val="sr-Cyrl-RS"/>
        </w:rPr>
        <w:t>добијена</w:t>
      </w:r>
      <w:r w:rsidR="00B10887">
        <w:rPr>
          <w:lang w:val="sr-Cyrl-RS"/>
        </w:rPr>
        <w:t xml:space="preserve"> подршка Мисије ОЕБС-а и делегације ЕУ. </w:t>
      </w:r>
      <w:r w:rsidR="005B4CC9">
        <w:rPr>
          <w:lang w:val="sr-Cyrl-RS"/>
        </w:rPr>
        <w:t>Као најважније измене у предложеним законима истакао је: ширу употребу језика националних мањина на</w:t>
      </w:r>
      <w:r w:rsidR="00626E77">
        <w:rPr>
          <w:lang w:val="sr-Cyrl-RS"/>
        </w:rPr>
        <w:t xml:space="preserve"> делу територије</w:t>
      </w:r>
      <w:r w:rsidR="005B4CC9">
        <w:rPr>
          <w:lang w:val="sr-Cyrl-RS"/>
        </w:rPr>
        <w:t xml:space="preserve"> једин</w:t>
      </w:r>
      <w:r w:rsidR="00B22D42">
        <w:rPr>
          <w:lang w:val="sr-Cyrl-RS"/>
        </w:rPr>
        <w:t>ица локалне самоуправе; употреба</w:t>
      </w:r>
      <w:r w:rsidR="005B4CC9">
        <w:rPr>
          <w:lang w:val="sr-Cyrl-RS"/>
        </w:rPr>
        <w:t xml:space="preserve"> мањинских језика у </w:t>
      </w:r>
      <w:r w:rsidR="00B22D42">
        <w:rPr>
          <w:lang w:val="sr-Cyrl-RS"/>
        </w:rPr>
        <w:t>Народној скупштини</w:t>
      </w:r>
      <w:r w:rsidR="005B4CC9">
        <w:rPr>
          <w:lang w:val="sr-Cyrl-RS"/>
        </w:rPr>
        <w:t xml:space="preserve"> Републике Србије; </w:t>
      </w:r>
      <w:r w:rsidR="00A315EF">
        <w:rPr>
          <w:lang w:val="sr-Cyrl-RS"/>
        </w:rPr>
        <w:t>упис</w:t>
      </w:r>
      <w:r w:rsidR="005B4CC9">
        <w:rPr>
          <w:lang w:val="sr-Cyrl-RS"/>
        </w:rPr>
        <w:t xml:space="preserve"> изјашњавања о </w:t>
      </w:r>
      <w:r w:rsidR="00A315EF">
        <w:rPr>
          <w:lang w:val="sr-Cyrl-RS"/>
        </w:rPr>
        <w:t xml:space="preserve">националној </w:t>
      </w:r>
      <w:r w:rsidR="00B22D42">
        <w:rPr>
          <w:lang w:val="sr-Cyrl-RS"/>
        </w:rPr>
        <w:t xml:space="preserve"> </w:t>
      </w:r>
      <w:r w:rsidR="00A315EF">
        <w:rPr>
          <w:lang w:val="sr-Cyrl-RS"/>
        </w:rPr>
        <w:t xml:space="preserve">припадности у јавне регистре и </w:t>
      </w:r>
      <w:r w:rsidR="00A315EF" w:rsidRPr="00B22D42">
        <w:rPr>
          <w:lang w:val="sr-Cyrl-RS"/>
        </w:rPr>
        <w:t>начин коришћења тих података; права и положај изабраних лица и запослених</w:t>
      </w:r>
      <w:r w:rsidR="005B4CC9" w:rsidRPr="00B22D42">
        <w:rPr>
          <w:lang w:val="sr-Cyrl-RS"/>
        </w:rPr>
        <w:t xml:space="preserve"> </w:t>
      </w:r>
      <w:r w:rsidR="00A315EF" w:rsidRPr="00B22D42">
        <w:rPr>
          <w:lang w:val="sr-Cyrl-RS"/>
        </w:rPr>
        <w:t>унутар савета; деполитизација и уређење финансирања националних савета.</w:t>
      </w:r>
      <w:r>
        <w:rPr>
          <w:lang w:val="sr-Cyrl-RS"/>
        </w:rPr>
        <w:t xml:space="preserve"> </w:t>
      </w:r>
      <w:r w:rsidR="0038018E" w:rsidRPr="0038018E">
        <w:rPr>
          <w:lang w:val="sr-Cyrl-RS"/>
        </w:rPr>
        <w:t xml:space="preserve">На крају излагања нагласио је да је </w:t>
      </w:r>
      <w:r w:rsidR="00B22D42">
        <w:rPr>
          <w:lang w:val="sr-Cyrl-RS"/>
        </w:rPr>
        <w:t>процес</w:t>
      </w:r>
      <w:r w:rsidR="0038018E" w:rsidRPr="0038018E">
        <w:rPr>
          <w:lang w:val="sr-Cyrl-RS"/>
        </w:rPr>
        <w:t xml:space="preserve"> усвајања закона оцењен као веома демократски и транспарентан, да је било девет сесија радних група</w:t>
      </w:r>
      <w:r w:rsidR="00626E77">
        <w:rPr>
          <w:lang w:val="sr-Cyrl-RS"/>
        </w:rPr>
        <w:t xml:space="preserve"> и велики број округлих столова</w:t>
      </w:r>
      <w:r w:rsidR="0038018E" w:rsidRPr="0038018E">
        <w:rPr>
          <w:lang w:val="sr-Cyrl-RS"/>
        </w:rPr>
        <w:t xml:space="preserve"> </w:t>
      </w:r>
      <w:r w:rsidR="00626E77">
        <w:rPr>
          <w:lang w:val="sr-Cyrl-RS"/>
        </w:rPr>
        <w:t xml:space="preserve">где </w:t>
      </w:r>
      <w:r w:rsidR="0038018E" w:rsidRPr="0038018E">
        <w:rPr>
          <w:lang w:val="sr-Cyrl-RS"/>
        </w:rPr>
        <w:t>су биле максимално укључене заинтересоване стране</w:t>
      </w:r>
      <w:r w:rsidR="0038018E">
        <w:rPr>
          <w:lang w:val="sr-Cyrl-RS"/>
        </w:rPr>
        <w:t>.</w:t>
      </w:r>
    </w:p>
    <w:p w:rsidR="005A02A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9A3B18" w:rsidRPr="00FD2F2F">
        <w:rPr>
          <w:b/>
          <w:lang w:val="sr-Cyrl-RS"/>
        </w:rPr>
        <w:t>Олена Пап</w:t>
      </w:r>
      <w:r w:rsidR="00FD2F2F">
        <w:rPr>
          <w:b/>
          <w:lang w:val="sr-Cyrl-RS"/>
        </w:rPr>
        <w:t>у</w:t>
      </w:r>
      <w:r w:rsidR="009A3B18" w:rsidRPr="00FD2F2F">
        <w:rPr>
          <w:b/>
          <w:lang w:val="sr-Cyrl-RS"/>
        </w:rPr>
        <w:t>га</w:t>
      </w:r>
      <w:r w:rsidR="009A3B18">
        <w:rPr>
          <w:lang w:val="sr-Cyrl-RS"/>
        </w:rPr>
        <w:t xml:space="preserve"> је похвалила сарадњу између надлежног министарства и националних савета  приликом припреме предлога закона</w:t>
      </w:r>
      <w:r w:rsidR="005A02AE">
        <w:rPr>
          <w:lang w:val="sr-Cyrl-RS"/>
        </w:rPr>
        <w:t>. Навела</w:t>
      </w:r>
      <w:r w:rsidR="00B22D42">
        <w:rPr>
          <w:lang w:val="sr-Cyrl-RS"/>
        </w:rPr>
        <w:t xml:space="preserve"> је</w:t>
      </w:r>
      <w:r w:rsidR="005A02AE">
        <w:rPr>
          <w:lang w:val="sr-Cyrl-RS"/>
        </w:rPr>
        <w:t xml:space="preserve"> </w:t>
      </w:r>
      <w:r w:rsidR="001C0348">
        <w:rPr>
          <w:lang w:val="sr-Cyrl-RS"/>
        </w:rPr>
        <w:t xml:space="preserve">да ће </w:t>
      </w:r>
      <w:r w:rsidR="005A02AE">
        <w:rPr>
          <w:lang w:val="sr-Cyrl-RS"/>
        </w:rPr>
        <w:t>реализација предложених мера зависи</w:t>
      </w:r>
      <w:r w:rsidR="001C0348">
        <w:rPr>
          <w:lang w:val="sr-Cyrl-RS"/>
        </w:rPr>
        <w:t>ти</w:t>
      </w:r>
      <w:r w:rsidR="005A02AE">
        <w:rPr>
          <w:lang w:val="sr-Cyrl-RS"/>
        </w:rPr>
        <w:t xml:space="preserve"> искључиво од организације </w:t>
      </w:r>
      <w:r w:rsidR="00626E77">
        <w:rPr>
          <w:lang w:val="sr-Cyrl-RS"/>
        </w:rPr>
        <w:t>представника националних мањина на који начин ће примењивати закон.</w:t>
      </w:r>
      <w:r w:rsidR="005A02AE">
        <w:rPr>
          <w:lang w:val="sr-Cyrl-RS"/>
        </w:rPr>
        <w:t xml:space="preserve"> Такође је истакла да је неопходно ажурирати бирачке спискове за изборе за националне савете националних мањина, као и повећати улогу медија у предизборној кампањи.</w:t>
      </w:r>
    </w:p>
    <w:p w:rsidR="009A3B18" w:rsidRDefault="00934C27" w:rsidP="00934C27">
      <w:pPr>
        <w:pStyle w:val="NoSpacing"/>
        <w:jc w:val="both"/>
        <w:rPr>
          <w:color w:val="FF0000"/>
          <w:lang w:val="sr-Cyrl-RS"/>
        </w:rPr>
      </w:pPr>
      <w:r>
        <w:rPr>
          <w:b/>
          <w:lang w:val="sr-Cyrl-RS"/>
        </w:rPr>
        <w:tab/>
      </w:r>
      <w:r w:rsidR="005A02AE" w:rsidRPr="00FD2F2F">
        <w:rPr>
          <w:b/>
          <w:lang w:val="sr-Cyrl-RS"/>
        </w:rPr>
        <w:t>Елвира Ковач</w:t>
      </w:r>
      <w:r w:rsidR="005A02AE">
        <w:rPr>
          <w:lang w:val="sr-Cyrl-RS"/>
        </w:rPr>
        <w:t xml:space="preserve"> је </w:t>
      </w:r>
      <w:r w:rsidR="00626E77">
        <w:rPr>
          <w:lang w:val="sr-Cyrl-RS"/>
        </w:rPr>
        <w:t>изнела мишљење</w:t>
      </w:r>
      <w:r w:rsidR="005A02AE">
        <w:rPr>
          <w:lang w:val="sr-Cyrl-RS"/>
        </w:rPr>
        <w:t xml:space="preserve"> да су предложене измене и допуне закона резултат једног изузетно инклузивног процеса</w:t>
      </w:r>
      <w:r w:rsidR="00C42E12">
        <w:rPr>
          <w:lang w:val="sr-Cyrl-RS"/>
        </w:rPr>
        <w:t>,</w:t>
      </w:r>
      <w:r w:rsidR="004A2C06">
        <w:rPr>
          <w:lang w:val="sr-Cyrl-RS"/>
        </w:rPr>
        <w:t xml:space="preserve"> као и </w:t>
      </w:r>
      <w:r w:rsidR="005A02AE">
        <w:rPr>
          <w:lang w:val="sr-Cyrl-RS"/>
        </w:rPr>
        <w:t xml:space="preserve">да је до самог краја тог процеса постојала отвореност за амандмане и </w:t>
      </w:r>
      <w:r w:rsidR="005A02AE" w:rsidRPr="00C42E12">
        <w:rPr>
          <w:lang w:val="sr-Cyrl-RS"/>
        </w:rPr>
        <w:t xml:space="preserve">предлоге. </w:t>
      </w:r>
      <w:r w:rsidR="009A3B18" w:rsidRPr="00C42E12">
        <w:rPr>
          <w:lang w:val="sr-Cyrl-RS"/>
        </w:rPr>
        <w:t xml:space="preserve"> </w:t>
      </w:r>
    </w:p>
    <w:p w:rsidR="005A02AE" w:rsidRPr="00C42E12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46E0B" w:rsidRPr="00FD2F2F">
        <w:rPr>
          <w:b/>
          <w:lang w:val="sr-Cyrl-RS"/>
        </w:rPr>
        <w:t>Иван Бошњак</w:t>
      </w:r>
      <w:r w:rsidR="005A02AE">
        <w:rPr>
          <w:lang w:val="sr-Cyrl-RS"/>
        </w:rPr>
        <w:t xml:space="preserve"> </w:t>
      </w:r>
      <w:r w:rsidR="00CE2F31">
        <w:rPr>
          <w:lang w:val="sr-Cyrl-RS"/>
        </w:rPr>
        <w:t>сагласио</w:t>
      </w:r>
      <w:r w:rsidR="00BC6EF4">
        <w:t xml:space="preserve"> </w:t>
      </w:r>
      <w:r w:rsidR="00CE2F31">
        <w:rPr>
          <w:lang w:val="sr-Cyrl-RS"/>
        </w:rPr>
        <w:t>се</w:t>
      </w:r>
      <w:r w:rsidR="00BC6EF4">
        <w:t xml:space="preserve"> </w:t>
      </w:r>
      <w:r w:rsidR="00CE2F31">
        <w:rPr>
          <w:lang w:val="sr-Cyrl-RS"/>
        </w:rPr>
        <w:t>да је неопходно унапредити могућности информисања на језицима националних мањина у току предизборне кампање</w:t>
      </w:r>
      <w:r w:rsidR="00626E77">
        <w:rPr>
          <w:lang w:val="sr-Cyrl-RS"/>
        </w:rPr>
        <w:t xml:space="preserve">, док је у вези питања о бирачким списковима истакао да </w:t>
      </w:r>
      <w:r w:rsidR="00BC6EF4">
        <w:t xml:space="preserve"> </w:t>
      </w:r>
      <w:r w:rsidR="00BC6EF4">
        <w:rPr>
          <w:lang w:val="sr-Cyrl-RS"/>
        </w:rPr>
        <w:t xml:space="preserve">ће </w:t>
      </w:r>
      <w:r w:rsidR="00626E77">
        <w:rPr>
          <w:lang w:val="sr-Cyrl-RS"/>
        </w:rPr>
        <w:t xml:space="preserve">након усвајања предложених закона и применом нових прописа бити омогућено </w:t>
      </w:r>
      <w:r w:rsidR="00A56B36">
        <w:rPr>
          <w:lang w:val="sr-Cyrl-RS"/>
        </w:rPr>
        <w:t>повезивање посебних и јединственог бирачког</w:t>
      </w:r>
      <w:r w:rsidR="00C42E12">
        <w:rPr>
          <w:lang w:val="sr-Cyrl-RS"/>
        </w:rPr>
        <w:t xml:space="preserve"> спис</w:t>
      </w:r>
      <w:r w:rsidR="00AB64E7">
        <w:rPr>
          <w:lang w:val="sr-Cyrl-RS"/>
        </w:rPr>
        <w:t>к</w:t>
      </w:r>
      <w:r w:rsidR="00A56B36">
        <w:rPr>
          <w:lang w:val="sr-Cyrl-RS"/>
        </w:rPr>
        <w:t>а путем</w:t>
      </w:r>
      <w:r w:rsidR="00A56B36" w:rsidRPr="00A56B36">
        <w:rPr>
          <w:lang w:val="sr-Cyrl-RS"/>
        </w:rPr>
        <w:t xml:space="preserve"> </w:t>
      </w:r>
      <w:r w:rsidR="00A56B36">
        <w:rPr>
          <w:lang w:val="sr-Cyrl-RS"/>
        </w:rPr>
        <w:t>електронског веб сервиса, тако да ће све оне промене које се тичу индивидуалног статуса грађана по службеној дужности</w:t>
      </w:r>
      <w:r w:rsidR="002C254C">
        <w:rPr>
          <w:lang w:val="sr-Cyrl-RS"/>
        </w:rPr>
        <w:t xml:space="preserve"> </w:t>
      </w:r>
      <w:r w:rsidR="002C254C" w:rsidRPr="002C254C">
        <w:rPr>
          <w:lang w:val="sr-Cyrl-RS"/>
        </w:rPr>
        <w:t>бити</w:t>
      </w:r>
      <w:r w:rsidR="00A25B75">
        <w:rPr>
          <w:lang w:val="sr-Cyrl-RS"/>
        </w:rPr>
        <w:t xml:space="preserve"> евидентиране</w:t>
      </w:r>
      <w:r w:rsidR="00A56B36">
        <w:rPr>
          <w:lang w:val="sr-Cyrl-RS"/>
        </w:rPr>
        <w:t xml:space="preserve"> и у посебном бирачком </w:t>
      </w:r>
      <w:r w:rsidR="00A56B36" w:rsidRPr="00C42E12">
        <w:rPr>
          <w:lang w:val="sr-Cyrl-RS"/>
        </w:rPr>
        <w:t xml:space="preserve">списку. </w:t>
      </w:r>
      <w:r w:rsidR="00C42E12" w:rsidRPr="00C42E12">
        <w:rPr>
          <w:lang w:val="sr-Cyrl-RS"/>
        </w:rPr>
        <w:t>Уј</w:t>
      </w:r>
      <w:r w:rsidR="00AB64E7" w:rsidRPr="00C42E12">
        <w:rPr>
          <w:lang w:val="sr-Cyrl-RS"/>
        </w:rPr>
        <w:t>едно је</w:t>
      </w:r>
      <w:r w:rsidR="00CE2F31" w:rsidRPr="00C42E12">
        <w:rPr>
          <w:lang w:val="sr-Cyrl-RS"/>
        </w:rPr>
        <w:t xml:space="preserve"> позвао </w:t>
      </w:r>
      <w:r w:rsidR="00AB64E7" w:rsidRPr="00C42E12">
        <w:rPr>
          <w:lang w:val="sr-Cyrl-RS"/>
        </w:rPr>
        <w:t>чланове Одбора</w:t>
      </w:r>
      <w:r w:rsidR="00CE2F31" w:rsidRPr="00C42E12">
        <w:rPr>
          <w:lang w:val="sr-Cyrl-RS"/>
        </w:rPr>
        <w:t xml:space="preserve"> да </w:t>
      </w:r>
      <w:r w:rsidR="00AB64E7" w:rsidRPr="00C42E12">
        <w:rPr>
          <w:lang w:val="sr-Cyrl-RS"/>
        </w:rPr>
        <w:t>присуствују</w:t>
      </w:r>
      <w:r w:rsidR="00CE2F31" w:rsidRPr="00C42E12">
        <w:rPr>
          <w:lang w:val="sr-Cyrl-RS"/>
        </w:rPr>
        <w:t xml:space="preserve"> у радној сесији представљања нове апликације за коришћење посебног бирачког списка.</w:t>
      </w:r>
    </w:p>
    <w:p w:rsidR="00D10D8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9315A8" w:rsidRPr="00FD2F2F">
        <w:rPr>
          <w:b/>
          <w:lang w:val="sr-Cyrl-RS"/>
        </w:rPr>
        <w:t>Марија Јањушевић</w:t>
      </w:r>
      <w:r w:rsidR="009315A8">
        <w:rPr>
          <w:lang w:val="sr-Cyrl-RS"/>
        </w:rPr>
        <w:t xml:space="preserve"> је </w:t>
      </w:r>
      <w:r w:rsidR="004A2C06">
        <w:rPr>
          <w:lang w:val="sr-Cyrl-RS"/>
        </w:rPr>
        <w:t>на</w:t>
      </w:r>
      <w:r w:rsidR="00AB64E7">
        <w:rPr>
          <w:lang w:val="sr-Cyrl-RS"/>
        </w:rPr>
        <w:t>гласила</w:t>
      </w:r>
      <w:r w:rsidR="009315A8">
        <w:rPr>
          <w:lang w:val="sr-Cyrl-RS"/>
        </w:rPr>
        <w:t xml:space="preserve"> да је генерално положај на</w:t>
      </w:r>
      <w:r w:rsidR="00C42E12">
        <w:rPr>
          <w:lang w:val="sr-Cyrl-RS"/>
        </w:rPr>
        <w:t>ционалних мањина у Србији добар.</w:t>
      </w:r>
      <w:r w:rsidR="00AB64E7">
        <w:rPr>
          <w:lang w:val="sr-Cyrl-RS"/>
        </w:rPr>
        <w:t xml:space="preserve"> П</w:t>
      </w:r>
      <w:r w:rsidR="009315A8">
        <w:rPr>
          <w:lang w:val="sr-Cyrl-RS"/>
        </w:rPr>
        <w:t>оздравила је унапређење ме</w:t>
      </w:r>
      <w:r w:rsidR="000B2BAE">
        <w:rPr>
          <w:lang w:val="sr-Cyrl-RS"/>
        </w:rPr>
        <w:t xml:space="preserve">ра за </w:t>
      </w:r>
      <w:r w:rsidR="00AB64E7">
        <w:rPr>
          <w:lang w:val="sr-Cyrl-RS"/>
        </w:rPr>
        <w:t>обезбеђење и заштиту</w:t>
      </w:r>
      <w:r w:rsidR="000B2BAE">
        <w:rPr>
          <w:lang w:val="sr-Cyrl-RS"/>
        </w:rPr>
        <w:t xml:space="preserve"> културног наслеђа</w:t>
      </w:r>
      <w:r w:rsidR="00AB64E7">
        <w:rPr>
          <w:lang w:val="sr-Cyrl-RS"/>
        </w:rPr>
        <w:t xml:space="preserve"> од посебног значаја за</w:t>
      </w:r>
      <w:r w:rsidR="00C42E12">
        <w:rPr>
          <w:lang w:val="sr-Cyrl-RS"/>
        </w:rPr>
        <w:t xml:space="preserve"> </w:t>
      </w:r>
      <w:r w:rsidR="00AB64E7">
        <w:rPr>
          <w:lang w:val="sr-Cyrl-RS"/>
        </w:rPr>
        <w:t>националне мањине</w:t>
      </w:r>
      <w:r w:rsidR="000B2BAE">
        <w:rPr>
          <w:lang w:val="sr-Cyrl-RS"/>
        </w:rPr>
        <w:t>.</w:t>
      </w:r>
      <w:r w:rsidR="009315A8">
        <w:rPr>
          <w:lang w:val="sr-Cyrl-RS"/>
        </w:rPr>
        <w:t xml:space="preserve"> </w:t>
      </w:r>
      <w:r w:rsidR="000B2BAE">
        <w:rPr>
          <w:lang w:val="sr-Cyrl-RS"/>
        </w:rPr>
        <w:t>И</w:t>
      </w:r>
      <w:r w:rsidR="009315A8">
        <w:rPr>
          <w:lang w:val="sr-Cyrl-RS"/>
        </w:rPr>
        <w:t>стакла</w:t>
      </w:r>
      <w:r w:rsidR="00AB64E7">
        <w:rPr>
          <w:lang w:val="sr-Cyrl-RS"/>
        </w:rPr>
        <w:t xml:space="preserve"> је</w:t>
      </w:r>
      <w:r w:rsidR="009315A8">
        <w:rPr>
          <w:lang w:val="sr-Cyrl-RS"/>
        </w:rPr>
        <w:t xml:space="preserve"> као пробл</w:t>
      </w:r>
      <w:r>
        <w:rPr>
          <w:lang w:val="sr-Cyrl-RS"/>
        </w:rPr>
        <w:t>е</w:t>
      </w:r>
      <w:r w:rsidR="009315A8">
        <w:rPr>
          <w:lang w:val="sr-Cyrl-RS"/>
        </w:rPr>
        <w:t xml:space="preserve">матичну одредбу којом се омогућава финансирање националних </w:t>
      </w:r>
      <w:r w:rsidR="009315A8" w:rsidRPr="00AB64E7">
        <w:rPr>
          <w:lang w:val="sr-Cyrl-RS"/>
        </w:rPr>
        <w:t xml:space="preserve">мањина из </w:t>
      </w:r>
      <w:r w:rsidR="009315A8">
        <w:rPr>
          <w:lang w:val="sr-Cyrl-RS"/>
        </w:rPr>
        <w:t>иностранства и предложила увођење веће контроле у ту област.</w:t>
      </w:r>
    </w:p>
    <w:p w:rsidR="004A2C06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15101" w:rsidRPr="00FD2F2F">
        <w:rPr>
          <w:b/>
          <w:lang w:val="sr-Cyrl-RS"/>
        </w:rPr>
        <w:t>Љибушка Лакатош</w:t>
      </w:r>
      <w:r w:rsidR="00815101">
        <w:rPr>
          <w:lang w:val="sr-Cyrl-RS"/>
        </w:rPr>
        <w:t xml:space="preserve"> је похвалила рад Министарства</w:t>
      </w:r>
      <w:r w:rsidR="00C42E12">
        <w:rPr>
          <w:lang w:val="sr-Cyrl-RS"/>
        </w:rPr>
        <w:t xml:space="preserve"> и</w:t>
      </w:r>
      <w:r w:rsidR="00815101">
        <w:rPr>
          <w:lang w:val="sr-Cyrl-RS"/>
        </w:rPr>
        <w:t xml:space="preserve"> истакла да је расправа трајала веома дуго, да је била транспарентна</w:t>
      </w:r>
      <w:r w:rsidR="000F0C4B">
        <w:rPr>
          <w:lang w:val="sr-Cyrl-RS"/>
        </w:rPr>
        <w:t xml:space="preserve"> </w:t>
      </w:r>
      <w:r w:rsidR="00815101">
        <w:rPr>
          <w:lang w:val="sr-Cyrl-RS"/>
        </w:rPr>
        <w:t>у сваком погледу</w:t>
      </w:r>
      <w:r w:rsidR="00C42E12">
        <w:rPr>
          <w:lang w:val="sr-Cyrl-RS"/>
        </w:rPr>
        <w:t>,</w:t>
      </w:r>
      <w:r w:rsidR="00815101">
        <w:rPr>
          <w:lang w:val="sr-Cyrl-RS"/>
        </w:rPr>
        <w:t xml:space="preserve"> као и да су уважена </w:t>
      </w:r>
      <w:r w:rsidR="00815101" w:rsidRPr="000F0C4B">
        <w:rPr>
          <w:lang w:val="sr-Cyrl-RS"/>
        </w:rPr>
        <w:t>мишљења</w:t>
      </w:r>
      <w:r w:rsidR="00815101">
        <w:rPr>
          <w:lang w:val="sr-Cyrl-RS"/>
        </w:rPr>
        <w:t xml:space="preserve"> и сугестије свих представника националних савета.</w:t>
      </w:r>
    </w:p>
    <w:p w:rsidR="000F0C4B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15101" w:rsidRPr="00FD2F2F">
        <w:rPr>
          <w:b/>
          <w:lang w:val="sr-Cyrl-RS"/>
        </w:rPr>
        <w:t>Маја Виденовић</w:t>
      </w:r>
      <w:r w:rsidR="007045D9">
        <w:rPr>
          <w:b/>
          <w:lang w:val="sr-Cyrl-RS"/>
        </w:rPr>
        <w:t xml:space="preserve"> </w:t>
      </w:r>
      <w:r w:rsidR="007045D9" w:rsidRPr="000E51E0">
        <w:rPr>
          <w:lang w:val="sr-Cyrl-RS"/>
        </w:rPr>
        <w:t>је</w:t>
      </w:r>
      <w:r w:rsidR="007045D9">
        <w:rPr>
          <w:lang w:val="sr-Cyrl-RS"/>
        </w:rPr>
        <w:t xml:space="preserve"> поставила </w:t>
      </w:r>
      <w:r w:rsidR="00815101">
        <w:rPr>
          <w:lang w:val="sr-Cyrl-RS"/>
        </w:rPr>
        <w:t xml:space="preserve"> питање које су замерке и примедбе износили и на чему су инсистирали представници националних савета током јавне</w:t>
      </w:r>
      <w:r w:rsidR="007045D9">
        <w:rPr>
          <w:lang w:val="sr-Cyrl-RS"/>
        </w:rPr>
        <w:t xml:space="preserve"> расправе, а да</w:t>
      </w:r>
      <w:r w:rsidR="00546E0B">
        <w:rPr>
          <w:lang w:val="sr-Cyrl-RS"/>
        </w:rPr>
        <w:t xml:space="preserve"> нису инкорпориране у предлоге </w:t>
      </w:r>
      <w:r w:rsidR="000F0C4B">
        <w:rPr>
          <w:lang w:val="sr-Cyrl-RS"/>
        </w:rPr>
        <w:t>закона. П</w:t>
      </w:r>
      <w:r w:rsidR="00546E0B">
        <w:rPr>
          <w:lang w:val="sr-Cyrl-RS"/>
        </w:rPr>
        <w:t xml:space="preserve">итала је и који су највећи проблеми са којима се суочавају националне мањине, а да није било простора да се обухвате одредбама ових закона. </w:t>
      </w:r>
      <w:r w:rsidR="00815101">
        <w:rPr>
          <w:lang w:val="sr-Cyrl-RS"/>
        </w:rPr>
        <w:t xml:space="preserve"> </w:t>
      </w:r>
    </w:p>
    <w:p w:rsidR="002C7CE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BC4D59" w:rsidRPr="00FD2F2F">
        <w:rPr>
          <w:b/>
          <w:lang w:val="sr-Cyrl-RS"/>
        </w:rPr>
        <w:t>Љиљана Малушић</w:t>
      </w:r>
      <w:r w:rsidR="00BC4D59">
        <w:rPr>
          <w:lang w:val="sr-Cyrl-RS"/>
        </w:rPr>
        <w:t xml:space="preserve"> је </w:t>
      </w:r>
      <w:r w:rsidR="000E51E0">
        <w:rPr>
          <w:lang w:val="sr-Cyrl-RS"/>
        </w:rPr>
        <w:t xml:space="preserve">нагласила </w:t>
      </w:r>
      <w:r w:rsidR="00CE00A0">
        <w:rPr>
          <w:lang w:val="sr-Cyrl-RS"/>
        </w:rPr>
        <w:t xml:space="preserve"> да то колико се поштују националне мањ</w:t>
      </w:r>
      <w:r w:rsidR="002C7CE0">
        <w:rPr>
          <w:lang w:val="sr-Cyrl-RS"/>
        </w:rPr>
        <w:t>ине у Р</w:t>
      </w:r>
      <w:r w:rsidR="00CE00A0">
        <w:rPr>
          <w:lang w:val="sr-Cyrl-RS"/>
        </w:rPr>
        <w:t>епублици Србији најбоље говори спровођење</w:t>
      </w:r>
      <w:r w:rsidR="00DB7297">
        <w:rPr>
          <w:lang w:val="sr-Cyrl-RS"/>
        </w:rPr>
        <w:t xml:space="preserve"> ове расправе и да предлагањем </w:t>
      </w:r>
      <w:r w:rsidR="00CE00A0">
        <w:rPr>
          <w:lang w:val="sr-Cyrl-RS"/>
        </w:rPr>
        <w:t xml:space="preserve">ових </w:t>
      </w:r>
      <w:r>
        <w:rPr>
          <w:lang w:val="sr-Cyrl-RS"/>
        </w:rPr>
        <w:t xml:space="preserve">законских </w:t>
      </w:r>
      <w:r w:rsidR="00CE00A0">
        <w:rPr>
          <w:lang w:val="sr-Cyrl-RS"/>
        </w:rPr>
        <w:t xml:space="preserve">измена </w:t>
      </w:r>
      <w:r w:rsidR="00DB7297">
        <w:rPr>
          <w:lang w:val="sr-Cyrl-RS"/>
        </w:rPr>
        <w:t>држава унапређује правни оквир</w:t>
      </w:r>
      <w:r w:rsidR="002C7CE0">
        <w:rPr>
          <w:lang w:val="sr-Cyrl-RS"/>
        </w:rPr>
        <w:t xml:space="preserve"> заштите националних мањина</w:t>
      </w:r>
      <w:r w:rsidR="00DB7297">
        <w:rPr>
          <w:lang w:val="sr-Cyrl-RS"/>
        </w:rPr>
        <w:t xml:space="preserve"> </w:t>
      </w:r>
      <w:r w:rsidR="00CE00A0">
        <w:rPr>
          <w:lang w:val="sr-Cyrl-RS"/>
        </w:rPr>
        <w:t>који</w:t>
      </w:r>
      <w:r w:rsidR="002C7CE0">
        <w:rPr>
          <w:lang w:val="sr-Cyrl-RS"/>
        </w:rPr>
        <w:t>м</w:t>
      </w:r>
      <w:r w:rsidR="00CE00A0">
        <w:rPr>
          <w:lang w:val="sr-Cyrl-RS"/>
        </w:rPr>
        <w:t xml:space="preserve"> се</w:t>
      </w:r>
      <w:r>
        <w:rPr>
          <w:lang w:val="sr-Cyrl-RS"/>
        </w:rPr>
        <w:t>,</w:t>
      </w:r>
      <w:r w:rsidR="002C7CE0">
        <w:rPr>
          <w:lang w:val="sr-Cyrl-RS"/>
        </w:rPr>
        <w:t xml:space="preserve"> не само приближавамо ЕУ, већ показујемо и степен демократи</w:t>
      </w:r>
      <w:r w:rsidR="000F0C4B">
        <w:rPr>
          <w:lang w:val="sr-Cyrl-RS"/>
        </w:rPr>
        <w:t>је</w:t>
      </w:r>
      <w:r w:rsidR="002C7CE0">
        <w:rPr>
          <w:lang w:val="sr-Cyrl-RS"/>
        </w:rPr>
        <w:t>.</w:t>
      </w:r>
    </w:p>
    <w:p w:rsidR="00E24B37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C7CE0" w:rsidRPr="00FD2F2F">
        <w:rPr>
          <w:b/>
          <w:lang w:val="sr-Cyrl-RS"/>
        </w:rPr>
        <w:t>Миланка Јевтовић Вукојичић</w:t>
      </w:r>
      <w:r w:rsidR="00CE00A0">
        <w:rPr>
          <w:lang w:val="sr-Cyrl-RS"/>
        </w:rPr>
        <w:t xml:space="preserve"> </w:t>
      </w:r>
      <w:r w:rsidR="007045D9">
        <w:rPr>
          <w:lang w:val="sr-Cyrl-RS"/>
        </w:rPr>
        <w:t>п</w:t>
      </w:r>
      <w:r w:rsidR="002C7CE0">
        <w:rPr>
          <w:lang w:val="sr-Cyrl-RS"/>
        </w:rPr>
        <w:t xml:space="preserve">охвалила је сва три предлога закона и истакла да се њима унапређују права националних мањина пре свега уређењем начина финансирања националних савета </w:t>
      </w:r>
      <w:r w:rsidR="002C463E">
        <w:rPr>
          <w:lang w:val="sr-Cyrl-RS"/>
        </w:rPr>
        <w:t>и омогућавањем уписа у посебни бирачки списак и лица која имају боравиште на територији Републике Србије.</w:t>
      </w:r>
    </w:p>
    <w:p w:rsidR="0052752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27520" w:rsidRPr="00FD2F2F">
        <w:rPr>
          <w:b/>
          <w:lang w:val="sr-Cyrl-RS"/>
        </w:rPr>
        <w:t>Ружица Николић</w:t>
      </w:r>
      <w:r w:rsidR="00527520">
        <w:rPr>
          <w:lang w:val="sr-Cyrl-RS"/>
        </w:rPr>
        <w:t xml:space="preserve"> </w:t>
      </w:r>
      <w:r w:rsidR="008636BB">
        <w:rPr>
          <w:lang w:val="sr-Cyrl-RS"/>
        </w:rPr>
        <w:t>је изнела мишљење да је питање националних мањина и заштита њихових права и слобода представља један од показатеља</w:t>
      </w:r>
      <w:r w:rsidR="007F0CB2">
        <w:rPr>
          <w:lang w:val="sr-Cyrl-RS"/>
        </w:rPr>
        <w:t xml:space="preserve"> стварног</w:t>
      </w:r>
      <w:r w:rsidR="008636BB">
        <w:rPr>
          <w:lang w:val="sr-Cyrl-RS"/>
        </w:rPr>
        <w:t xml:space="preserve"> поштовања равноправности и једнакости грађана. Напоменула је и да су одбијањем предлога да се разреши функције председник Одбора чланови</w:t>
      </w:r>
      <w:r w:rsidR="007045D9">
        <w:rPr>
          <w:lang w:val="sr-Cyrl-RS"/>
        </w:rPr>
        <w:t xml:space="preserve"> Одбора</w:t>
      </w:r>
      <w:r w:rsidR="008636BB">
        <w:rPr>
          <w:lang w:val="sr-Cyrl-RS"/>
        </w:rPr>
        <w:t xml:space="preserve"> подржали да</w:t>
      </w:r>
      <w:r w:rsidR="007045D9">
        <w:rPr>
          <w:lang w:val="sr-Cyrl-RS"/>
        </w:rPr>
        <w:t xml:space="preserve"> једна таква особа </w:t>
      </w:r>
      <w:r w:rsidR="008636BB">
        <w:rPr>
          <w:lang w:val="sr-Cyrl-RS"/>
        </w:rPr>
        <w:t>остане на челу Одбора.</w:t>
      </w:r>
    </w:p>
    <w:p w:rsidR="00471453" w:rsidRPr="00DE7E45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636BB" w:rsidRPr="00FD2F2F">
        <w:rPr>
          <w:b/>
          <w:lang w:val="sr-Cyrl-RS"/>
        </w:rPr>
        <w:t>Иван Бошњак</w:t>
      </w:r>
      <w:r w:rsidR="00471453">
        <w:rPr>
          <w:lang w:val="sr-Cyrl-RS"/>
        </w:rPr>
        <w:t xml:space="preserve"> одговарајући на питања председавајуће навео је да дијапазон идеја које су биле предложене током спровођења јавне расправе био веома широк и кретао се од укидања надлежности Републике Србије</w:t>
      </w:r>
      <w:r w:rsidR="0082020D">
        <w:rPr>
          <w:lang w:val="sr-Cyrl-RS"/>
        </w:rPr>
        <w:t xml:space="preserve"> на појединим деловима територије</w:t>
      </w:r>
      <w:r w:rsidR="00471453">
        <w:rPr>
          <w:lang w:val="sr-Cyrl-RS"/>
        </w:rPr>
        <w:t xml:space="preserve"> до укидања националних савета.</w:t>
      </w:r>
      <w:r w:rsidR="00DE7E45">
        <w:rPr>
          <w:lang w:val="sr-Cyrl-RS"/>
        </w:rPr>
        <w:t xml:space="preserve"> </w:t>
      </w:r>
      <w:r w:rsidR="00471453">
        <w:rPr>
          <w:lang w:val="sr-Cyrl-RS"/>
        </w:rPr>
        <w:t>Истакао</w:t>
      </w:r>
      <w:r w:rsidR="00A95153">
        <w:rPr>
          <w:lang w:val="sr-Cyrl-RS"/>
        </w:rPr>
        <w:t xml:space="preserve"> је</w:t>
      </w:r>
      <w:r w:rsidR="00471453">
        <w:rPr>
          <w:lang w:val="sr-Cyrl-RS"/>
        </w:rPr>
        <w:t xml:space="preserve"> и да се током јавне расправе јавила и једна врста елитистичког приступа </w:t>
      </w:r>
      <w:r w:rsidR="00743A03">
        <w:rPr>
          <w:lang w:val="sr-Cyrl-RS"/>
        </w:rPr>
        <w:t>самих чланова националних савета</w:t>
      </w:r>
      <w:r w:rsidR="00DE7E45">
        <w:rPr>
          <w:lang w:val="sr-Cyrl-RS"/>
        </w:rPr>
        <w:t>,</w:t>
      </w:r>
      <w:r w:rsidR="00743A03">
        <w:rPr>
          <w:lang w:val="sr-Cyrl-RS"/>
        </w:rPr>
        <w:t xml:space="preserve"> односно одвојеност од грађана који су их изабрали.</w:t>
      </w:r>
      <w:r w:rsidR="00ED28A5">
        <w:rPr>
          <w:lang w:val="sr-Cyrl-RS"/>
        </w:rPr>
        <w:t xml:space="preserve"> </w:t>
      </w:r>
      <w:r w:rsidR="00ED28A5" w:rsidRPr="00DE7E45">
        <w:rPr>
          <w:lang w:val="sr-Cyrl-RS"/>
        </w:rPr>
        <w:t>На другој страни</w:t>
      </w:r>
      <w:r w:rsidR="00A60249" w:rsidRPr="00DE7E45">
        <w:rPr>
          <w:lang w:val="sr-Cyrl-RS"/>
        </w:rPr>
        <w:t xml:space="preserve"> као задатак</w:t>
      </w:r>
      <w:r w:rsidR="00ED28A5" w:rsidRPr="00DE7E45">
        <w:rPr>
          <w:lang w:val="sr-Cyrl-RS"/>
        </w:rPr>
        <w:t xml:space="preserve"> остаје неопходност  унапређења јавне управе.</w:t>
      </w:r>
    </w:p>
    <w:p w:rsidR="00394498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ED28A5" w:rsidRPr="00FD2F2F">
        <w:rPr>
          <w:b/>
          <w:lang w:val="sr-Cyrl-RS"/>
        </w:rPr>
        <w:t>Ивана Антић</w:t>
      </w:r>
      <w:r w:rsidR="00ED28A5">
        <w:rPr>
          <w:lang w:val="sr-Cyrl-RS"/>
        </w:rPr>
        <w:t xml:space="preserve"> </w:t>
      </w:r>
      <w:r>
        <w:rPr>
          <w:lang w:val="sr-Cyrl-RS"/>
        </w:rPr>
        <w:t xml:space="preserve">је </w:t>
      </w:r>
      <w:r w:rsidR="00ED28A5">
        <w:rPr>
          <w:lang w:val="sr-Cyrl-RS"/>
        </w:rPr>
        <w:t>нагласила да су предлоз</w:t>
      </w:r>
      <w:r w:rsidR="0050065C">
        <w:rPr>
          <w:lang w:val="sr-Cyrl-RS"/>
        </w:rPr>
        <w:t>и за измену и допуну наведених з</w:t>
      </w:r>
      <w:r w:rsidR="00ED28A5">
        <w:rPr>
          <w:lang w:val="sr-Cyrl-RS"/>
        </w:rPr>
        <w:t>акона у највећој мери ускл</w:t>
      </w:r>
      <w:r w:rsidR="0050065C">
        <w:rPr>
          <w:lang w:val="sr-Cyrl-RS"/>
        </w:rPr>
        <w:t>ађени са О</w:t>
      </w:r>
      <w:r w:rsidR="00A60249">
        <w:rPr>
          <w:lang w:val="sr-Cyrl-RS"/>
        </w:rPr>
        <w:t xml:space="preserve">квирном конвенцијом </w:t>
      </w:r>
      <w:r w:rsidR="0050065C">
        <w:rPr>
          <w:lang w:val="sr-Cyrl-RS"/>
        </w:rPr>
        <w:t>о заштити националних мањина и П</w:t>
      </w:r>
      <w:r w:rsidR="00A60249">
        <w:rPr>
          <w:lang w:val="sr-Cyrl-RS"/>
        </w:rPr>
        <w:t>овељом о регионалним и мањинским језицима</w:t>
      </w:r>
      <w:r w:rsidR="000C23D0">
        <w:rPr>
          <w:lang w:val="sr-Cyrl-RS"/>
        </w:rPr>
        <w:t xml:space="preserve"> Савета Е</w:t>
      </w:r>
      <w:r w:rsidR="00B17CF0">
        <w:rPr>
          <w:lang w:val="sr-Cyrl-RS"/>
        </w:rPr>
        <w:t>вропе</w:t>
      </w:r>
      <w:r w:rsidR="00ED28A5">
        <w:rPr>
          <w:lang w:val="sr-Cyrl-RS"/>
        </w:rPr>
        <w:t xml:space="preserve"> и истакла да је ток јавне расправе био транспарентан и инклузиван не само по раном укључивању јавности у процес</w:t>
      </w:r>
      <w:r w:rsidR="0050065C">
        <w:rPr>
          <w:lang w:val="sr-Cyrl-RS"/>
        </w:rPr>
        <w:t>,</w:t>
      </w:r>
      <w:r w:rsidR="00ED28A5">
        <w:rPr>
          <w:lang w:val="sr-Cyrl-RS"/>
        </w:rPr>
        <w:t xml:space="preserve"> већ и по заједничким решењима до којих се дошло у том процесу.</w:t>
      </w:r>
    </w:p>
    <w:p w:rsidR="0050065C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065C">
        <w:rPr>
          <w:lang w:val="sr-Cyrl-RS"/>
        </w:rPr>
        <w:t>С обзиром да више није било пријављених у дискусији председавајућа је ставила на гласање предлоге закона</w:t>
      </w:r>
      <w:r>
        <w:rPr>
          <w:lang w:val="sr-Cyrl-RS"/>
        </w:rPr>
        <w:t>.</w:t>
      </w:r>
    </w:p>
    <w:p w:rsidR="005A02AE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354558" w:rsidRPr="00354558">
        <w:rPr>
          <w:lang w:val="sr-Cyrl-CS"/>
        </w:rPr>
        <w:t>Одбор</w:t>
      </w:r>
      <w:r w:rsidR="00354558">
        <w:rPr>
          <w:lang w:val="sr-Cyrl-CS"/>
        </w:rPr>
        <w:t xml:space="preserve"> је већином гласова</w:t>
      </w:r>
      <w:r w:rsidR="00354558" w:rsidRPr="00354558">
        <w:rPr>
          <w:lang w:val="sr-Cyrl-CS"/>
        </w:rPr>
        <w:t xml:space="preserve"> одлучио да предложи Народној скупштини </w:t>
      </w:r>
      <w:r w:rsidR="00354558">
        <w:rPr>
          <w:lang w:val="sr-Cyrl-CS"/>
        </w:rPr>
        <w:t xml:space="preserve">да </w:t>
      </w:r>
      <w:r w:rsidR="0050065C">
        <w:rPr>
          <w:lang w:val="sr-Cyrl-CS"/>
        </w:rPr>
        <w:t>ПРИХВАТИ</w:t>
      </w:r>
      <w:r w:rsidR="00354558">
        <w:rPr>
          <w:lang w:val="sr-Cyrl-CS"/>
        </w:rPr>
        <w:t xml:space="preserve"> </w:t>
      </w:r>
      <w:r w:rsidR="00354558">
        <w:rPr>
          <w:lang w:val="sr-Cyrl-RS"/>
        </w:rPr>
        <w:t>Предлог</w:t>
      </w:r>
      <w:r w:rsidR="00354558" w:rsidRPr="00354558">
        <w:rPr>
          <w:lang w:val="sr-Cyrl-RS"/>
        </w:rPr>
        <w:t xml:space="preserve"> закона о изменама и допунама Закона о службеној употреби језика и писама</w:t>
      </w:r>
      <w:r w:rsidR="00354558">
        <w:rPr>
          <w:lang w:val="sr-Cyrl-RS"/>
        </w:rPr>
        <w:t xml:space="preserve"> у начелу.</w:t>
      </w:r>
    </w:p>
    <w:p w:rsidR="00354558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354558" w:rsidRPr="00354558">
        <w:rPr>
          <w:lang w:val="sr-Cyrl-CS"/>
        </w:rPr>
        <w:t xml:space="preserve">Одбор је већином гласова одлучио да предложи Народној скупштини да </w:t>
      </w:r>
      <w:r w:rsidR="0050065C" w:rsidRPr="00354558">
        <w:rPr>
          <w:lang w:val="sr-Cyrl-CS"/>
        </w:rPr>
        <w:t>ПРИХВАТИ</w:t>
      </w:r>
      <w:r w:rsidR="0050065C">
        <w:rPr>
          <w:lang w:val="sr-Cyrl-CS"/>
        </w:rPr>
        <w:t xml:space="preserve"> </w:t>
      </w:r>
      <w:r w:rsidR="00354558">
        <w:rPr>
          <w:lang w:val="sr-Cyrl-RS"/>
        </w:rPr>
        <w:t>Предлог</w:t>
      </w:r>
      <w:r w:rsidR="00354558" w:rsidRPr="00354558">
        <w:rPr>
          <w:lang w:val="sr-Cyrl-RS"/>
        </w:rPr>
        <w:t xml:space="preserve"> закона о изменама и допунама Закона о заштити права и слобода националних мањина</w:t>
      </w:r>
      <w:r w:rsidR="00354558">
        <w:rPr>
          <w:lang w:val="sr-Cyrl-RS"/>
        </w:rPr>
        <w:t xml:space="preserve"> у начелу.</w:t>
      </w:r>
    </w:p>
    <w:p w:rsidR="00354558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354558" w:rsidRPr="00354558">
        <w:rPr>
          <w:lang w:val="sr-Cyrl-CS"/>
        </w:rPr>
        <w:t xml:space="preserve">Одбор је већином гласова одлучио да предложи Народној скупштини да </w:t>
      </w:r>
      <w:r w:rsidR="0050065C" w:rsidRPr="00354558">
        <w:rPr>
          <w:lang w:val="sr-Cyrl-CS"/>
        </w:rPr>
        <w:t>ПРИХВАТИ</w:t>
      </w:r>
      <w:r w:rsidR="0050065C">
        <w:rPr>
          <w:lang w:val="sr-Cyrl-CS"/>
        </w:rPr>
        <w:t xml:space="preserve"> </w:t>
      </w:r>
      <w:r w:rsidR="00354558">
        <w:rPr>
          <w:lang w:val="sr-Cyrl-RS"/>
        </w:rPr>
        <w:t>Предлог</w:t>
      </w:r>
      <w:r w:rsidR="00354558" w:rsidRPr="00354558">
        <w:rPr>
          <w:lang w:val="sr-Cyrl-RS"/>
        </w:rPr>
        <w:t xml:space="preserve"> закона о изменама и допунама Закона о национал</w:t>
      </w:r>
      <w:r w:rsidR="00354558">
        <w:rPr>
          <w:lang w:val="sr-Cyrl-RS"/>
        </w:rPr>
        <w:t>ним саветима националних мањина у начелу.</w:t>
      </w:r>
    </w:p>
    <w:p w:rsidR="00530AF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530AF3" w:rsidRPr="00FD2F2F">
        <w:rPr>
          <w:b/>
          <w:lang w:val="sr-Cyrl-RS"/>
        </w:rPr>
        <w:t>Миланка Јевтовић Вукојичић</w:t>
      </w:r>
      <w:r w:rsidR="0050065C">
        <w:rPr>
          <w:lang w:val="sr-Cyrl-RS"/>
        </w:rPr>
        <w:t xml:space="preserve"> је предложила</w:t>
      </w:r>
      <w:r w:rsidR="00530AF3" w:rsidRPr="00530AF3">
        <w:t xml:space="preserve"> </w:t>
      </w:r>
      <w:r w:rsidR="0050065C">
        <w:rPr>
          <w:lang w:val="sr-Cyrl-RS"/>
        </w:rPr>
        <w:t>да известилац О</w:t>
      </w:r>
      <w:r w:rsidR="00530AF3" w:rsidRPr="00530AF3">
        <w:rPr>
          <w:lang w:val="sr-Cyrl-RS"/>
        </w:rPr>
        <w:t>дбора на седници Народне скупштине по свим размотреним предлозима закона буде</w:t>
      </w:r>
      <w:r w:rsidR="00530AF3">
        <w:rPr>
          <w:lang w:val="sr-Cyrl-RS"/>
        </w:rPr>
        <w:t xml:space="preserve"> Љиљана Малушић. </w:t>
      </w:r>
    </w:p>
    <w:p w:rsidR="00530AF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30AF3" w:rsidRPr="00FD2F2F">
        <w:rPr>
          <w:b/>
          <w:lang w:val="sr-Cyrl-RS"/>
        </w:rPr>
        <w:t>Олена Папуга</w:t>
      </w:r>
      <w:bookmarkStart w:id="0" w:name="_GoBack"/>
      <w:bookmarkEnd w:id="0"/>
      <w:r w:rsidR="00530AF3">
        <w:rPr>
          <w:lang w:val="sr-Cyrl-RS"/>
        </w:rPr>
        <w:t xml:space="preserve"> </w:t>
      </w:r>
      <w:r w:rsidR="0050065C">
        <w:rPr>
          <w:lang w:val="sr-Cyrl-RS"/>
        </w:rPr>
        <w:t>је предложила да известилац О</w:t>
      </w:r>
      <w:r w:rsidR="00530AF3" w:rsidRPr="00530AF3">
        <w:rPr>
          <w:lang w:val="sr-Cyrl-RS"/>
        </w:rPr>
        <w:t>дбора на седници Народне скупштине буде</w:t>
      </w:r>
      <w:r w:rsidR="00530AF3">
        <w:rPr>
          <w:lang w:val="sr-Cyrl-RS"/>
        </w:rPr>
        <w:t xml:space="preserve"> Маја Виденовић.</w:t>
      </w:r>
    </w:p>
    <w:p w:rsidR="00530AF3" w:rsidRDefault="00B53B98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30AF3">
        <w:rPr>
          <w:lang w:val="sr-Cyrl-RS"/>
        </w:rPr>
        <w:t>Одбор је већином гласова одлучио</w:t>
      </w:r>
      <w:r w:rsidR="00BF4BE1">
        <w:rPr>
          <w:lang w:val="sr-Cyrl-RS"/>
        </w:rPr>
        <w:t xml:space="preserve"> </w:t>
      </w:r>
      <w:r w:rsidR="00530AF3">
        <w:rPr>
          <w:lang w:val="sr-Cyrl-RS"/>
        </w:rPr>
        <w:t>да</w:t>
      </w:r>
      <w:r w:rsidR="0050065C">
        <w:rPr>
          <w:lang w:val="sr-Cyrl-RS"/>
        </w:rPr>
        <w:t xml:space="preserve"> известилац О</w:t>
      </w:r>
      <w:r w:rsidR="00530AF3" w:rsidRPr="00530AF3">
        <w:rPr>
          <w:lang w:val="sr-Cyrl-RS"/>
        </w:rPr>
        <w:t>дбора на седници Народне скупштине по свим размотреним предлозима закона буде Љиљана Малушић.</w:t>
      </w:r>
      <w:r w:rsidR="00530AF3">
        <w:rPr>
          <w:lang w:val="sr-Cyrl-RS"/>
        </w:rPr>
        <w:t xml:space="preserve"> </w:t>
      </w:r>
    </w:p>
    <w:p w:rsidR="00F10B93" w:rsidRDefault="00F10B93" w:rsidP="00934C27">
      <w:pPr>
        <w:pStyle w:val="NoSpacing"/>
        <w:jc w:val="both"/>
        <w:rPr>
          <w:lang w:val="sr-Cyrl-RS"/>
        </w:rPr>
      </w:pPr>
    </w:p>
    <w:p w:rsidR="00BD2A1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F10B93">
        <w:rPr>
          <w:b/>
          <w:lang w:val="sr-Cyrl-RS"/>
        </w:rPr>
        <w:t xml:space="preserve">ЧЕТВРТА ТАЧКА ДНЕВНОГ РЕДА: </w:t>
      </w:r>
      <w:r w:rsidR="00F10B93" w:rsidRPr="00F10B93">
        <w:rPr>
          <w:lang w:val="sr-Cyrl-RS"/>
        </w:rPr>
        <w:tab/>
        <w:t>Предлог</w:t>
      </w:r>
      <w:r w:rsidR="00756D39">
        <w:rPr>
          <w:lang w:val="sr-Cyrl-RS"/>
        </w:rPr>
        <w:t xml:space="preserve"> </w:t>
      </w:r>
      <w:r w:rsidR="00F10B93" w:rsidRPr="00F10B93">
        <w:rPr>
          <w:lang w:val="sr-Cyrl-RS"/>
        </w:rPr>
        <w:t>за измену Одлуке о организовању јавног слушања.</w:t>
      </w:r>
    </w:p>
    <w:p w:rsidR="00482575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75F7D">
        <w:rPr>
          <w:lang w:val="sr-Cyrl-RS"/>
        </w:rPr>
        <w:t>Председавајућа је</w:t>
      </w:r>
      <w:r w:rsidR="00482575">
        <w:rPr>
          <w:lang w:val="sr-Cyrl-RS"/>
        </w:rPr>
        <w:t xml:space="preserve"> упознала присутне чланове Одбора са предлогом</w:t>
      </w:r>
      <w:r w:rsidR="00075F7D">
        <w:rPr>
          <w:lang w:val="sr-Cyrl-RS"/>
        </w:rPr>
        <w:t xml:space="preserve"> </w:t>
      </w:r>
      <w:r w:rsidR="00F2296A">
        <w:rPr>
          <w:bCs/>
          <w:lang w:val="sr-Cyrl-CS"/>
        </w:rPr>
        <w:t>п</w:t>
      </w:r>
      <w:r w:rsidR="00482575" w:rsidRPr="00482575">
        <w:rPr>
          <w:bCs/>
          <w:lang w:val="sr-Cyrl-CS"/>
        </w:rPr>
        <w:t>редседник</w:t>
      </w:r>
      <w:r w:rsidR="00482575">
        <w:rPr>
          <w:bCs/>
          <w:lang w:val="sr-Cyrl-CS"/>
        </w:rPr>
        <w:t>а</w:t>
      </w:r>
      <w:r w:rsidR="00482575" w:rsidRPr="00482575">
        <w:rPr>
          <w:bCs/>
          <w:lang w:val="sr-Cyrl-CS"/>
        </w:rPr>
        <w:t xml:space="preserve"> Одбора</w:t>
      </w:r>
      <w:r w:rsidR="00F907C1">
        <w:rPr>
          <w:bCs/>
          <w:lang w:val="sr-Cyrl-RS"/>
        </w:rPr>
        <w:t xml:space="preserve"> да се измени</w:t>
      </w:r>
      <w:r w:rsidR="00F907C1" w:rsidRPr="00F907C1">
        <w:rPr>
          <w:bCs/>
          <w:lang w:val="sr-Cyrl-RS"/>
        </w:rPr>
        <w:t xml:space="preserve"> Од</w:t>
      </w:r>
      <w:r w:rsidR="00F907C1">
        <w:rPr>
          <w:bCs/>
          <w:lang w:val="sr-Cyrl-RS"/>
        </w:rPr>
        <w:t>лука</w:t>
      </w:r>
      <w:r w:rsidR="00F907C1" w:rsidRPr="00F907C1">
        <w:rPr>
          <w:bCs/>
          <w:lang w:val="sr-Cyrl-RS"/>
        </w:rPr>
        <w:t xml:space="preserve"> о организовању јавног слушања </w:t>
      </w:r>
      <w:r w:rsidR="00F907C1" w:rsidRPr="00F907C1">
        <w:rPr>
          <w:bCs/>
        </w:rPr>
        <w:t xml:space="preserve">08 </w:t>
      </w:r>
      <w:r w:rsidR="00F907C1" w:rsidRPr="00F907C1">
        <w:rPr>
          <w:bCs/>
          <w:lang w:val="sr-Cyrl-CS"/>
        </w:rPr>
        <w:t xml:space="preserve">Број: 06-2/118-18 </w:t>
      </w:r>
      <w:r w:rsidR="00F907C1" w:rsidRPr="00F907C1">
        <w:rPr>
          <w:bCs/>
          <w:lang w:val="sr-Cyrl-RS"/>
        </w:rPr>
        <w:t xml:space="preserve">од </w:t>
      </w:r>
      <w:r w:rsidR="00F907C1" w:rsidRPr="00F907C1">
        <w:rPr>
          <w:bCs/>
          <w:lang w:val="sr-Cyrl-CS"/>
        </w:rPr>
        <w:t xml:space="preserve"> 22. маја 2018. године</w:t>
      </w:r>
      <w:r w:rsidR="00F907C1" w:rsidRPr="00F907C1">
        <w:rPr>
          <w:bCs/>
          <w:lang w:val="sr-Cyrl-RS"/>
        </w:rPr>
        <w:t>, тако што ће тема јавног слушања у тачки 1. бити измењена тако да гласи: „Б</w:t>
      </w:r>
      <w:r w:rsidR="00F907C1" w:rsidRPr="00F907C1">
        <w:rPr>
          <w:bCs/>
        </w:rPr>
        <w:t>орб</w:t>
      </w:r>
      <w:r w:rsidR="00F907C1" w:rsidRPr="00F907C1">
        <w:rPr>
          <w:bCs/>
          <w:lang w:val="sr-Cyrl-RS"/>
        </w:rPr>
        <w:t>а</w:t>
      </w:r>
      <w:r w:rsidR="00F907C1" w:rsidRPr="00F907C1">
        <w:rPr>
          <w:bCs/>
        </w:rPr>
        <w:t xml:space="preserve"> против насиља над старији</w:t>
      </w:r>
      <w:r w:rsidR="00F907C1" w:rsidRPr="00F907C1">
        <w:rPr>
          <w:bCs/>
          <w:lang w:val="sr-Cyrl-RS"/>
        </w:rPr>
        <w:t>м особама“, а да се тачка 2, односно датум и место одржавања јавног слушања, брише</w:t>
      </w:r>
      <w:r w:rsidR="00F907C1">
        <w:rPr>
          <w:bCs/>
          <w:lang w:val="sr-Cyrl-RS"/>
        </w:rPr>
        <w:t>.</w:t>
      </w:r>
      <w:r w:rsidR="00482575">
        <w:rPr>
          <w:bCs/>
          <w:lang w:val="sr-Cyrl-CS"/>
        </w:rPr>
        <w:t xml:space="preserve"> </w:t>
      </w:r>
      <w:r w:rsidR="00BE3199">
        <w:rPr>
          <w:bCs/>
          <w:lang w:val="sr-Cyrl-RS"/>
        </w:rPr>
        <w:t>Предлог је поднет</w:t>
      </w:r>
      <w:r w:rsidR="00BE3199">
        <w:rPr>
          <w:bCs/>
          <w:lang w:val="sr-Cyrl-CS"/>
        </w:rPr>
        <w:t xml:space="preserve"> </w:t>
      </w:r>
      <w:r w:rsidR="00482575" w:rsidRPr="00482575">
        <w:rPr>
          <w:bCs/>
          <w:lang w:val="sr-Cyrl-CS"/>
        </w:rPr>
        <w:t>и</w:t>
      </w:r>
      <w:r w:rsidR="00482575" w:rsidRPr="00482575">
        <w:rPr>
          <w:lang w:val="sr-Cyrl-RS"/>
        </w:rPr>
        <w:t>мајући у виду да су у скупштинској процедури пре</w:t>
      </w:r>
      <w:r w:rsidR="00F2296A">
        <w:rPr>
          <w:lang w:val="sr-Cyrl-RS"/>
        </w:rPr>
        <w:t>длози закона из делокруга рада О</w:t>
      </w:r>
      <w:r w:rsidR="00482575" w:rsidRPr="00482575">
        <w:rPr>
          <w:lang w:val="sr-Cyrl-RS"/>
        </w:rPr>
        <w:t>дбора који се тичу остварива</w:t>
      </w:r>
      <w:r w:rsidR="004E1016">
        <w:rPr>
          <w:lang w:val="sr-Cyrl-RS"/>
        </w:rPr>
        <w:t>ња права националних мањина и с</w:t>
      </w:r>
      <w:r w:rsidR="004E1016">
        <w:t xml:space="preserve"> </w:t>
      </w:r>
      <w:r w:rsidR="00482575" w:rsidRPr="00482575">
        <w:rPr>
          <w:lang w:val="sr-Cyrl-RS"/>
        </w:rPr>
        <w:t>об</w:t>
      </w:r>
      <w:r w:rsidR="00756D39">
        <w:rPr>
          <w:lang w:val="sr-Cyrl-RS"/>
        </w:rPr>
        <w:t>з</w:t>
      </w:r>
      <w:r w:rsidR="00482575" w:rsidRPr="00482575">
        <w:rPr>
          <w:lang w:val="sr-Cyrl-RS"/>
        </w:rPr>
        <w:t>иром на активности кој</w:t>
      </w:r>
      <w:r w:rsidR="004E1016">
        <w:rPr>
          <w:lang w:val="sr-Cyrl-RS"/>
        </w:rPr>
        <w:t xml:space="preserve">е ће Одбор и народни посланици </w:t>
      </w:r>
      <w:r w:rsidR="00482575" w:rsidRPr="00482575">
        <w:rPr>
          <w:lang w:val="sr-Cyrl-RS"/>
        </w:rPr>
        <w:t>с тим у</w:t>
      </w:r>
      <w:r w:rsidR="00BE3199">
        <w:rPr>
          <w:lang w:val="sr-Cyrl-RS"/>
        </w:rPr>
        <w:t xml:space="preserve"> вези имати у наредном периоду.</w:t>
      </w:r>
    </w:p>
    <w:p w:rsidR="00BE3199" w:rsidRDefault="00B53B98" w:rsidP="00934C27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BE3199">
        <w:rPr>
          <w:lang w:val="sr-Cyrl-RS"/>
        </w:rPr>
        <w:t xml:space="preserve">Одбор је једногласно </w:t>
      </w:r>
      <w:r w:rsidR="00F2296A" w:rsidRPr="00BE3199">
        <w:rPr>
          <w:lang w:val="sr-Cyrl-CS"/>
        </w:rPr>
        <w:t>ПРИХВАТИО</w:t>
      </w:r>
      <w:r w:rsidR="00BE3199" w:rsidRPr="00BE3199">
        <w:rPr>
          <w:lang w:val="sr-Cyrl-CS"/>
        </w:rPr>
        <w:t xml:space="preserve"> предлог за измену Одлуке о организовању јавног слушања.</w:t>
      </w:r>
    </w:p>
    <w:p w:rsidR="00743C44" w:rsidRPr="00743C44" w:rsidRDefault="00B53B98" w:rsidP="00934C27">
      <w:pPr>
        <w:pStyle w:val="NoSpacing"/>
        <w:jc w:val="both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ab/>
      </w:r>
      <w:r w:rsidR="00743C44">
        <w:rPr>
          <w:rFonts w:eastAsia="Calibri" w:cs="Times New Roman"/>
          <w:lang w:val="sr-Cyrl-RS"/>
        </w:rPr>
        <w:t>Седница је закључена у 10.0</w:t>
      </w:r>
      <w:r w:rsidR="00743C44" w:rsidRPr="00743C44">
        <w:rPr>
          <w:rFonts w:eastAsia="Calibri" w:cs="Times New Roman"/>
          <w:lang w:val="sr-Cyrl-RS"/>
        </w:rPr>
        <w:t>0 часова.</w:t>
      </w:r>
    </w:p>
    <w:p w:rsidR="00743C44" w:rsidRPr="00743C44" w:rsidRDefault="00743C44" w:rsidP="00743C44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743C44" w:rsidRPr="00743C44" w:rsidRDefault="00743C44" w:rsidP="00797222">
      <w:pPr>
        <w:pStyle w:val="NoSpacing"/>
        <w:rPr>
          <w:lang w:val="sr-Cyrl-RS"/>
        </w:rPr>
      </w:pPr>
    </w:p>
    <w:p w:rsidR="00797222" w:rsidRPr="00797222" w:rsidRDefault="00743C44" w:rsidP="00797222">
      <w:pPr>
        <w:pStyle w:val="NoSpacing"/>
        <w:rPr>
          <w:lang w:val="sr-Cyrl-RS"/>
        </w:rPr>
      </w:pPr>
      <w:r w:rsidRPr="00743C44">
        <w:rPr>
          <w:lang w:val="sr-Cyrl-RS"/>
        </w:rPr>
        <w:t>СЕКРЕТАР ОДБОРА</w:t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="00797222" w:rsidRPr="00797222">
        <w:rPr>
          <w:lang w:val="sr-Cyrl-RS"/>
        </w:rPr>
        <w:t xml:space="preserve">ЗАМЕНИК </w:t>
      </w:r>
      <w:r w:rsidRPr="00797222">
        <w:rPr>
          <w:lang w:val="sr-Cyrl-RS"/>
        </w:rPr>
        <w:t>ПРЕДСЕДНИК</w:t>
      </w:r>
      <w:r w:rsidR="00797222" w:rsidRPr="00797222">
        <w:rPr>
          <w:lang w:val="sr-Cyrl-RS"/>
        </w:rPr>
        <w:t>А</w:t>
      </w:r>
      <w:r w:rsidRPr="00797222">
        <w:rPr>
          <w:lang w:val="sr-Cyrl-RS"/>
        </w:rPr>
        <w:t xml:space="preserve"> </w:t>
      </w:r>
      <w:r w:rsidR="00797222" w:rsidRPr="00797222">
        <w:rPr>
          <w:lang w:val="sr-Cyrl-RS"/>
        </w:rPr>
        <w:t xml:space="preserve">                    </w:t>
      </w:r>
    </w:p>
    <w:p w:rsidR="00743C44" w:rsidRDefault="00797222" w:rsidP="00797222">
      <w:pPr>
        <w:pStyle w:val="NoSpacing"/>
        <w:rPr>
          <w:color w:val="FF0000"/>
          <w:lang w:val="sr-Cyrl-RS"/>
        </w:rPr>
      </w:pPr>
      <w:r w:rsidRPr="00797222">
        <w:rPr>
          <w:lang w:val="sr-Cyrl-RS"/>
        </w:rPr>
        <w:t xml:space="preserve">                                                                                                                    </w:t>
      </w:r>
      <w:r w:rsidR="00743C44" w:rsidRPr="00797222">
        <w:rPr>
          <w:lang w:val="sr-Cyrl-RS"/>
        </w:rPr>
        <w:t>ОДБОРА</w:t>
      </w:r>
    </w:p>
    <w:p w:rsidR="00797222" w:rsidRPr="00A95EE0" w:rsidRDefault="00797222" w:rsidP="00797222">
      <w:pPr>
        <w:pStyle w:val="NoSpacing"/>
        <w:rPr>
          <w:color w:val="FF0000"/>
          <w:lang w:val="sr-Cyrl-RS"/>
        </w:rPr>
      </w:pPr>
    </w:p>
    <w:p w:rsidR="00743C44" w:rsidRPr="00743C44" w:rsidRDefault="00743C44" w:rsidP="00797222">
      <w:pPr>
        <w:pStyle w:val="NoSpacing"/>
        <w:rPr>
          <w:lang w:val="sr-Cyrl-RS"/>
        </w:rPr>
      </w:pPr>
      <w:r w:rsidRPr="00743C44">
        <w:rPr>
          <w:lang w:val="sr-Cyrl-RS"/>
        </w:rPr>
        <w:t xml:space="preserve">  Рајка Вукомановић</w:t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  <w:t xml:space="preserve">         </w:t>
      </w:r>
      <w:r w:rsidR="00797222">
        <w:rPr>
          <w:lang w:val="sr-Cyrl-RS"/>
        </w:rPr>
        <w:t xml:space="preserve">   Маја Виденовић</w:t>
      </w:r>
    </w:p>
    <w:p w:rsidR="00743C44" w:rsidRPr="00482575" w:rsidRDefault="00743C44" w:rsidP="00797222">
      <w:pPr>
        <w:pStyle w:val="NoSpacing"/>
        <w:rPr>
          <w:lang w:val="sr-Cyrl-RS"/>
        </w:rPr>
      </w:pPr>
    </w:p>
    <w:p w:rsidR="00075F7D" w:rsidRPr="00F10B93" w:rsidRDefault="00075F7D" w:rsidP="00402988">
      <w:pPr>
        <w:jc w:val="both"/>
        <w:rPr>
          <w:lang w:val="sr-Cyrl-RS"/>
        </w:rPr>
      </w:pPr>
    </w:p>
    <w:sectPr w:rsidR="00075F7D" w:rsidRPr="00F10B93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92" w:rsidRDefault="00DC3092" w:rsidP="00B53B98">
      <w:pPr>
        <w:spacing w:after="0" w:line="240" w:lineRule="auto"/>
      </w:pPr>
      <w:r>
        <w:separator/>
      </w:r>
    </w:p>
  </w:endnote>
  <w:endnote w:type="continuationSeparator" w:id="0">
    <w:p w:rsidR="00DC3092" w:rsidRDefault="00DC3092" w:rsidP="00B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1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B98" w:rsidRDefault="00B53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7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3B98" w:rsidRDefault="00B53B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92" w:rsidRDefault="00DC3092" w:rsidP="00B53B98">
      <w:pPr>
        <w:spacing w:after="0" w:line="240" w:lineRule="auto"/>
      </w:pPr>
      <w:r>
        <w:separator/>
      </w:r>
    </w:p>
  </w:footnote>
  <w:footnote w:type="continuationSeparator" w:id="0">
    <w:p w:rsidR="00DC3092" w:rsidRDefault="00DC3092" w:rsidP="00B5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1EE2"/>
    <w:rsid w:val="00075F7D"/>
    <w:rsid w:val="000B2BAE"/>
    <w:rsid w:val="000B43A6"/>
    <w:rsid w:val="000C23D0"/>
    <w:rsid w:val="000C6213"/>
    <w:rsid w:val="000E51E0"/>
    <w:rsid w:val="000F0C4B"/>
    <w:rsid w:val="00114DF3"/>
    <w:rsid w:val="0015271F"/>
    <w:rsid w:val="00160BAA"/>
    <w:rsid w:val="001A7CEF"/>
    <w:rsid w:val="001C0348"/>
    <w:rsid w:val="001F5191"/>
    <w:rsid w:val="00201650"/>
    <w:rsid w:val="00294381"/>
    <w:rsid w:val="002B1580"/>
    <w:rsid w:val="002B3A11"/>
    <w:rsid w:val="002C254C"/>
    <w:rsid w:val="002C463E"/>
    <w:rsid w:val="002C7CE0"/>
    <w:rsid w:val="002F7EDF"/>
    <w:rsid w:val="003004AB"/>
    <w:rsid w:val="00304E1A"/>
    <w:rsid w:val="00320319"/>
    <w:rsid w:val="003400DB"/>
    <w:rsid w:val="00354558"/>
    <w:rsid w:val="00355AC5"/>
    <w:rsid w:val="0038018E"/>
    <w:rsid w:val="00386B2B"/>
    <w:rsid w:val="00394498"/>
    <w:rsid w:val="003967D8"/>
    <w:rsid w:val="003B04EC"/>
    <w:rsid w:val="003D1D08"/>
    <w:rsid w:val="00402988"/>
    <w:rsid w:val="004219E0"/>
    <w:rsid w:val="00422ED4"/>
    <w:rsid w:val="00430327"/>
    <w:rsid w:val="00450B23"/>
    <w:rsid w:val="00471453"/>
    <w:rsid w:val="0047797D"/>
    <w:rsid w:val="00482575"/>
    <w:rsid w:val="00486291"/>
    <w:rsid w:val="004A2C06"/>
    <w:rsid w:val="004D7612"/>
    <w:rsid w:val="004E1016"/>
    <w:rsid w:val="0050065C"/>
    <w:rsid w:val="00501EF5"/>
    <w:rsid w:val="005023AC"/>
    <w:rsid w:val="0051349A"/>
    <w:rsid w:val="005271B6"/>
    <w:rsid w:val="00527520"/>
    <w:rsid w:val="00530AF3"/>
    <w:rsid w:val="00546E0B"/>
    <w:rsid w:val="00563A05"/>
    <w:rsid w:val="005A02AE"/>
    <w:rsid w:val="005A2160"/>
    <w:rsid w:val="005A64B9"/>
    <w:rsid w:val="005B2975"/>
    <w:rsid w:val="005B4CC9"/>
    <w:rsid w:val="005D4409"/>
    <w:rsid w:val="005E1ACB"/>
    <w:rsid w:val="00613D88"/>
    <w:rsid w:val="00626E77"/>
    <w:rsid w:val="00641902"/>
    <w:rsid w:val="00670131"/>
    <w:rsid w:val="00672E09"/>
    <w:rsid w:val="0068060C"/>
    <w:rsid w:val="006A0998"/>
    <w:rsid w:val="006B1A28"/>
    <w:rsid w:val="006B3032"/>
    <w:rsid w:val="006F7616"/>
    <w:rsid w:val="00703FB4"/>
    <w:rsid w:val="007045D9"/>
    <w:rsid w:val="00743A03"/>
    <w:rsid w:val="00743C44"/>
    <w:rsid w:val="00756D39"/>
    <w:rsid w:val="00772CB6"/>
    <w:rsid w:val="00777099"/>
    <w:rsid w:val="00797222"/>
    <w:rsid w:val="007B1365"/>
    <w:rsid w:val="007F0CB2"/>
    <w:rsid w:val="008012A4"/>
    <w:rsid w:val="0080522A"/>
    <w:rsid w:val="00815101"/>
    <w:rsid w:val="0082020D"/>
    <w:rsid w:val="008602D3"/>
    <w:rsid w:val="008636BB"/>
    <w:rsid w:val="00882709"/>
    <w:rsid w:val="008C3F33"/>
    <w:rsid w:val="008E491B"/>
    <w:rsid w:val="008E6C80"/>
    <w:rsid w:val="008F2875"/>
    <w:rsid w:val="00900959"/>
    <w:rsid w:val="00911F4F"/>
    <w:rsid w:val="009315A8"/>
    <w:rsid w:val="00932B9B"/>
    <w:rsid w:val="00933C59"/>
    <w:rsid w:val="00934C27"/>
    <w:rsid w:val="00960BF2"/>
    <w:rsid w:val="00962FAC"/>
    <w:rsid w:val="00963308"/>
    <w:rsid w:val="00983092"/>
    <w:rsid w:val="009A3B18"/>
    <w:rsid w:val="009D13B1"/>
    <w:rsid w:val="009F147B"/>
    <w:rsid w:val="00A06E53"/>
    <w:rsid w:val="00A15199"/>
    <w:rsid w:val="00A15EFE"/>
    <w:rsid w:val="00A23C1F"/>
    <w:rsid w:val="00A25B75"/>
    <w:rsid w:val="00A302E3"/>
    <w:rsid w:val="00A315EF"/>
    <w:rsid w:val="00A41D8B"/>
    <w:rsid w:val="00A56B36"/>
    <w:rsid w:val="00A60249"/>
    <w:rsid w:val="00A62B20"/>
    <w:rsid w:val="00A71DC1"/>
    <w:rsid w:val="00A95153"/>
    <w:rsid w:val="00A95EE0"/>
    <w:rsid w:val="00AB64E7"/>
    <w:rsid w:val="00AC2B15"/>
    <w:rsid w:val="00AC6968"/>
    <w:rsid w:val="00AD07B4"/>
    <w:rsid w:val="00AE15FC"/>
    <w:rsid w:val="00B03A4A"/>
    <w:rsid w:val="00B04C60"/>
    <w:rsid w:val="00B10887"/>
    <w:rsid w:val="00B17CF0"/>
    <w:rsid w:val="00B22D42"/>
    <w:rsid w:val="00B34619"/>
    <w:rsid w:val="00B402F5"/>
    <w:rsid w:val="00B43C4C"/>
    <w:rsid w:val="00B44166"/>
    <w:rsid w:val="00B53B98"/>
    <w:rsid w:val="00B61C16"/>
    <w:rsid w:val="00B87247"/>
    <w:rsid w:val="00BC4D59"/>
    <w:rsid w:val="00BC6EF4"/>
    <w:rsid w:val="00BD2A10"/>
    <w:rsid w:val="00BD749A"/>
    <w:rsid w:val="00BE3199"/>
    <w:rsid w:val="00BF4BE1"/>
    <w:rsid w:val="00C42E12"/>
    <w:rsid w:val="00C91D69"/>
    <w:rsid w:val="00C95868"/>
    <w:rsid w:val="00CA6D5C"/>
    <w:rsid w:val="00CE00A0"/>
    <w:rsid w:val="00CE2F31"/>
    <w:rsid w:val="00D01BC2"/>
    <w:rsid w:val="00D02698"/>
    <w:rsid w:val="00D10D8E"/>
    <w:rsid w:val="00D51637"/>
    <w:rsid w:val="00D80991"/>
    <w:rsid w:val="00D905DE"/>
    <w:rsid w:val="00DB7297"/>
    <w:rsid w:val="00DC3092"/>
    <w:rsid w:val="00DD2857"/>
    <w:rsid w:val="00DE7E45"/>
    <w:rsid w:val="00DF4630"/>
    <w:rsid w:val="00E24B37"/>
    <w:rsid w:val="00E27811"/>
    <w:rsid w:val="00E37BAB"/>
    <w:rsid w:val="00E52EA0"/>
    <w:rsid w:val="00EB5BD4"/>
    <w:rsid w:val="00EC66B7"/>
    <w:rsid w:val="00ED28A5"/>
    <w:rsid w:val="00F032A2"/>
    <w:rsid w:val="00F10B93"/>
    <w:rsid w:val="00F2296A"/>
    <w:rsid w:val="00F57247"/>
    <w:rsid w:val="00F739CF"/>
    <w:rsid w:val="00F907C1"/>
    <w:rsid w:val="00FA27F7"/>
    <w:rsid w:val="00FA6DA6"/>
    <w:rsid w:val="00FD2F2F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Ljiljana Nikinovic</cp:lastModifiedBy>
  <cp:revision>2</cp:revision>
  <cp:lastPrinted>2018-06-26T08:08:00Z</cp:lastPrinted>
  <dcterms:created xsi:type="dcterms:W3CDTF">2018-11-30T09:34:00Z</dcterms:created>
  <dcterms:modified xsi:type="dcterms:W3CDTF">2018-11-30T09:34:00Z</dcterms:modified>
</cp:coreProperties>
</file>